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FD73" w14:textId="30329F0A" w:rsidR="00B02AD0" w:rsidRDefault="00B02AD0" w:rsidP="00B02AD0">
      <w:pPr>
        <w:spacing w:line="240" w:lineRule="auto"/>
      </w:pPr>
      <w:r>
        <w:t>Justin A. Deemer</w:t>
      </w:r>
    </w:p>
    <w:p w14:paraId="39DBD66A" w14:textId="54441F58" w:rsidR="00B02AD0" w:rsidRDefault="00B02AD0" w:rsidP="00B02AD0">
      <w:pPr>
        <w:spacing w:line="240" w:lineRule="auto"/>
      </w:pPr>
      <w:r>
        <w:t>Battalion Chief of Training, Navy Region Mid-Atlantic Fire and Emergency Services – District 5</w:t>
      </w:r>
    </w:p>
    <w:p w14:paraId="64E3A38D" w14:textId="77777777" w:rsidR="00B02AD0" w:rsidRDefault="00B02AD0" w:rsidP="00B02AD0">
      <w:pPr>
        <w:spacing w:line="240" w:lineRule="auto"/>
      </w:pPr>
    </w:p>
    <w:p w14:paraId="6998097C" w14:textId="2CFE51EC" w:rsidR="00B02AD0" w:rsidRDefault="00B02AD0" w:rsidP="00B02AD0">
      <w:pPr>
        <w:spacing w:line="240" w:lineRule="auto"/>
      </w:pPr>
      <w:r>
        <w:t>Battalion Chief Deemer currently serves as the Training Officer/Accreditation Manager for Navy Region Mid-Atlantic Fire and Emergency Services – District 5 (NJ/PA), an internationally accredited agency through the Commission of Fire Accreditation International.  He has been with the agency for 19 years as a Firefighter, Station Captain and now the Training Officer.</w:t>
      </w:r>
    </w:p>
    <w:p w14:paraId="4B1A6256" w14:textId="554C3504" w:rsidR="00040671" w:rsidRDefault="008119C4" w:rsidP="00B02AD0">
      <w:pPr>
        <w:spacing w:line="240" w:lineRule="auto"/>
      </w:pPr>
      <w:r>
        <w:t xml:space="preserve">Chief Deemer served in the United States Air Force in the fire protection career field, assigned to Davis-Monthan AFB (Tucson, AZ) and Eielson AFB (Fairbanks, AK).  During his military time, he was awarded the Interior Alaska Fire Chiefs Association Firefighter of the Year </w:t>
      </w:r>
      <w:r w:rsidR="00040671">
        <w:t>award and</w:t>
      </w:r>
      <w:r>
        <w:t xml:space="preserve"> was named the Airman of Year for the </w:t>
      </w:r>
      <w:r w:rsidR="00040671">
        <w:t>354</w:t>
      </w:r>
      <w:r w:rsidR="00040671" w:rsidRPr="00040671">
        <w:rPr>
          <w:vertAlign w:val="superscript"/>
        </w:rPr>
        <w:t>th</w:t>
      </w:r>
      <w:r w:rsidR="00040671">
        <w:t xml:space="preserve"> Fighter Wing. </w:t>
      </w:r>
    </w:p>
    <w:p w14:paraId="5469FA31" w14:textId="66D316B1" w:rsidR="00B02AD0" w:rsidRDefault="00B02AD0" w:rsidP="00B02AD0">
      <w:pPr>
        <w:spacing w:line="240" w:lineRule="auto"/>
      </w:pPr>
      <w:r>
        <w:t xml:space="preserve">Chief Deemer is a 2022 graduate of Columbia Southern University where he earned a </w:t>
      </w:r>
      <w:proofErr w:type="gramStart"/>
      <w:r>
        <w:t>Bachelor’s Degree</w:t>
      </w:r>
      <w:proofErr w:type="gramEnd"/>
      <w:r>
        <w:t xml:space="preserve"> in Fire Administration.</w:t>
      </w:r>
      <w:r w:rsidR="008119C4">
        <w:t xml:space="preserve">  He has been a member of the IAFC since </w:t>
      </w:r>
      <w:proofErr w:type="gramStart"/>
      <w:r w:rsidR="008119C4">
        <w:t>2021, and</w:t>
      </w:r>
      <w:proofErr w:type="gramEnd"/>
      <w:r w:rsidR="008119C4">
        <w:t xml:space="preserve"> has served on the Fed/Mil section board since joining.</w:t>
      </w:r>
    </w:p>
    <w:p w14:paraId="3FDA19D9" w14:textId="0144769A" w:rsidR="008119C4" w:rsidRDefault="008119C4" w:rsidP="00B02AD0">
      <w:pPr>
        <w:spacing w:line="240" w:lineRule="auto"/>
      </w:pPr>
      <w:r>
        <w:t>Chief Deemer has been married to his wife, Jennifer for 14 years and they have 3 beautiful children together.</w:t>
      </w:r>
    </w:p>
    <w:sectPr w:rsidR="0081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D0"/>
    <w:rsid w:val="00040671"/>
    <w:rsid w:val="007825B4"/>
    <w:rsid w:val="008119C4"/>
    <w:rsid w:val="00877196"/>
    <w:rsid w:val="00922284"/>
    <w:rsid w:val="00B0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BC42"/>
  <w15:chartTrackingRefBased/>
  <w15:docId w15:val="{A0EB0853-CAA3-41B7-BF10-682157AD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Deemer, Justin A CIV USN WPNSTA EARLE COLN NJ (USA)</dc:creator>
  <cp:keywords/>
  <dc:description/>
  <cp:lastModifiedBy>Deemer, Justin A CIV USN WPNSTA EARLE COLN NJ (USA)</cp:lastModifiedBy>
  <cp:revision>1</cp:revision>
  <dcterms:created xsi:type="dcterms:W3CDTF">2024-03-19T11:09:00Z</dcterms:created>
  <dcterms:modified xsi:type="dcterms:W3CDTF">2024-03-19T11:22:00Z</dcterms:modified>
</cp:coreProperties>
</file>