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3575F" w14:textId="7B5C505C" w:rsidR="00FD07DE" w:rsidRDefault="009C4A8B" w:rsidP="009C4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R. Goldstein</w:t>
      </w:r>
    </w:p>
    <w:p w14:paraId="2099BCF1" w14:textId="4641CE8A" w:rsidR="009C4A8B" w:rsidRDefault="009C4A8B" w:rsidP="009C4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</w:t>
      </w:r>
      <w:r w:rsidR="001560A6">
        <w:rPr>
          <w:rFonts w:ascii="Times New Roman" w:hAnsi="Times New Roman" w:cs="Times New Roman"/>
          <w:sz w:val="24"/>
          <w:szCs w:val="24"/>
        </w:rPr>
        <w:t xml:space="preserve"> (Retired)</w:t>
      </w:r>
    </w:p>
    <w:p w14:paraId="433358DA" w14:textId="1A63AB6A" w:rsidR="009C4A8B" w:rsidRDefault="009C4A8B" w:rsidP="009C4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Coast Guard</w:t>
      </w:r>
    </w:p>
    <w:p w14:paraId="19352B0D" w14:textId="3FC62A99" w:rsidR="009C4A8B" w:rsidRDefault="009C4A8B" w:rsidP="009C4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Elizabeth City, North Carolina</w:t>
      </w:r>
    </w:p>
    <w:p w14:paraId="6C72AC5C" w14:textId="1822A9D2" w:rsidR="00EC73F9" w:rsidRDefault="001560A6" w:rsidP="009C4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Goldstein’s fire service career spanned 38 years.  He served his community as a volunteer firefighter for five years.  He served his country as both an Active-Duty US Air Force Fire Protection Specialist for four years and </w:t>
      </w:r>
      <w:r w:rsidR="005B386B">
        <w:rPr>
          <w:rFonts w:ascii="Times New Roman" w:hAnsi="Times New Roman" w:cs="Times New Roman"/>
          <w:sz w:val="24"/>
          <w:szCs w:val="24"/>
        </w:rPr>
        <w:t>twenty-nine</w:t>
      </w:r>
      <w:r>
        <w:rPr>
          <w:rFonts w:ascii="Times New Roman" w:hAnsi="Times New Roman" w:cs="Times New Roman"/>
          <w:sz w:val="24"/>
          <w:szCs w:val="24"/>
        </w:rPr>
        <w:t xml:space="preserve"> years in civilian Civil Service. </w:t>
      </w:r>
    </w:p>
    <w:p w14:paraId="56DCB1F8" w14:textId="16DE6FC5" w:rsidR="009C6A0A" w:rsidRDefault="001560A6" w:rsidP="009C4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Goldstein</w:t>
      </w:r>
      <w:r w:rsidR="009C4A8B">
        <w:rPr>
          <w:rFonts w:ascii="Times New Roman" w:hAnsi="Times New Roman" w:cs="Times New Roman"/>
          <w:sz w:val="24"/>
          <w:szCs w:val="24"/>
        </w:rPr>
        <w:t xml:space="preserve">’s federal service began in July of 1990 as an </w:t>
      </w:r>
      <w:r>
        <w:rPr>
          <w:rFonts w:ascii="Times New Roman" w:hAnsi="Times New Roman" w:cs="Times New Roman"/>
          <w:sz w:val="24"/>
          <w:szCs w:val="24"/>
        </w:rPr>
        <w:t>Active-Duty</w:t>
      </w:r>
      <w:r w:rsidR="009C4A8B">
        <w:rPr>
          <w:rFonts w:ascii="Times New Roman" w:hAnsi="Times New Roman" w:cs="Times New Roman"/>
          <w:sz w:val="24"/>
          <w:szCs w:val="24"/>
        </w:rPr>
        <w:t xml:space="preserve"> Air Force Fire Protection Specialist. He attended Apprentice Fire Protection </w:t>
      </w:r>
      <w:r w:rsidR="009C6A0A">
        <w:rPr>
          <w:rFonts w:ascii="Times New Roman" w:hAnsi="Times New Roman" w:cs="Times New Roman"/>
          <w:sz w:val="24"/>
          <w:szCs w:val="24"/>
        </w:rPr>
        <w:t xml:space="preserve">Specialist </w:t>
      </w:r>
      <w:r w:rsidR="009C4A8B">
        <w:rPr>
          <w:rFonts w:ascii="Times New Roman" w:hAnsi="Times New Roman" w:cs="Times New Roman"/>
          <w:sz w:val="24"/>
          <w:szCs w:val="24"/>
        </w:rPr>
        <w:t>training at Chanute AFB, Rantoul, IL</w:t>
      </w:r>
      <w:r w:rsidR="009C6A0A">
        <w:rPr>
          <w:rFonts w:ascii="Times New Roman" w:hAnsi="Times New Roman" w:cs="Times New Roman"/>
          <w:sz w:val="24"/>
          <w:szCs w:val="24"/>
        </w:rPr>
        <w:t xml:space="preserve"> in November 1990.  First and only duty assignment was at MacDill AFB, Tampa, FL.  During his tenure at </w:t>
      </w:r>
      <w:proofErr w:type="gramStart"/>
      <w:r w:rsidR="009C6A0A">
        <w:rPr>
          <w:rFonts w:ascii="Times New Roman" w:hAnsi="Times New Roman" w:cs="Times New Roman"/>
          <w:sz w:val="24"/>
          <w:szCs w:val="24"/>
        </w:rPr>
        <w:t>MacDill</w:t>
      </w:r>
      <w:proofErr w:type="gramEnd"/>
      <w:r w:rsidR="009C6A0A">
        <w:rPr>
          <w:rFonts w:ascii="Times New Roman" w:hAnsi="Times New Roman" w:cs="Times New Roman"/>
          <w:sz w:val="24"/>
          <w:szCs w:val="24"/>
        </w:rPr>
        <w:t xml:space="preserve"> he had two Temporary Duty Assignments: Ten months assigned to 4402</w:t>
      </w:r>
      <w:r w:rsidR="009C6A0A" w:rsidRPr="009C6A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C6A0A">
        <w:rPr>
          <w:rFonts w:ascii="Times New Roman" w:hAnsi="Times New Roman" w:cs="Times New Roman"/>
          <w:sz w:val="24"/>
          <w:szCs w:val="24"/>
        </w:rPr>
        <w:t xml:space="preserve"> Support Squadron, JTF-Bravo, Soto Cano Honduras and a 4 month assignment supporting 55</w:t>
      </w:r>
      <w:r w:rsidR="009C6A0A" w:rsidRPr="009C6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6A0A">
        <w:rPr>
          <w:rFonts w:ascii="Times New Roman" w:hAnsi="Times New Roman" w:cs="Times New Roman"/>
          <w:sz w:val="24"/>
          <w:szCs w:val="24"/>
        </w:rPr>
        <w:t xml:space="preserve"> Wing deployed to </w:t>
      </w:r>
      <w:r w:rsidR="00912DAD">
        <w:rPr>
          <w:rFonts w:ascii="Times New Roman" w:hAnsi="Times New Roman" w:cs="Times New Roman"/>
          <w:sz w:val="24"/>
          <w:szCs w:val="24"/>
        </w:rPr>
        <w:t>Naval Support Activity (NSA)</w:t>
      </w:r>
      <w:r w:rsidR="00912DAD">
        <w:rPr>
          <w:rFonts w:ascii="Times New Roman" w:hAnsi="Times New Roman" w:cs="Times New Roman"/>
          <w:sz w:val="24"/>
          <w:szCs w:val="24"/>
        </w:rPr>
        <w:t xml:space="preserve"> </w:t>
      </w:r>
      <w:r w:rsidR="009C6A0A">
        <w:rPr>
          <w:rFonts w:ascii="Times New Roman" w:hAnsi="Times New Roman" w:cs="Times New Roman"/>
          <w:sz w:val="24"/>
          <w:szCs w:val="24"/>
        </w:rPr>
        <w:t xml:space="preserve">Souda Bay, Crete Greece. </w:t>
      </w:r>
      <w:r w:rsidR="00D35C43">
        <w:rPr>
          <w:rFonts w:ascii="Times New Roman" w:hAnsi="Times New Roman" w:cs="Times New Roman"/>
          <w:sz w:val="24"/>
          <w:szCs w:val="24"/>
        </w:rPr>
        <w:t>He</w:t>
      </w:r>
      <w:r w:rsidR="009C6A0A">
        <w:rPr>
          <w:rFonts w:ascii="Times New Roman" w:hAnsi="Times New Roman" w:cs="Times New Roman"/>
          <w:sz w:val="24"/>
          <w:szCs w:val="24"/>
        </w:rPr>
        <w:t xml:space="preserve"> was Honorably Discharged in July of 1994.</w:t>
      </w:r>
      <w:r w:rsidR="0091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F41DBC" w14:textId="3CF24C85" w:rsidR="009C4A8B" w:rsidRDefault="001560A6" w:rsidP="009C4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Goldstein</w:t>
      </w:r>
      <w:r w:rsidR="009C6A0A">
        <w:rPr>
          <w:rFonts w:ascii="Times New Roman" w:hAnsi="Times New Roman" w:cs="Times New Roman"/>
          <w:sz w:val="24"/>
          <w:szCs w:val="24"/>
        </w:rPr>
        <w:t xml:space="preserve"> began his Civil Service career returning as a Firefighter/Driver Operator </w:t>
      </w:r>
      <w:r w:rsidR="004607A4">
        <w:rPr>
          <w:rFonts w:ascii="Times New Roman" w:hAnsi="Times New Roman" w:cs="Times New Roman"/>
          <w:sz w:val="24"/>
          <w:szCs w:val="24"/>
        </w:rPr>
        <w:t xml:space="preserve">and Lead Firefighter </w:t>
      </w:r>
      <w:r w:rsidR="00D35C43">
        <w:rPr>
          <w:rFonts w:ascii="Times New Roman" w:hAnsi="Times New Roman" w:cs="Times New Roman"/>
          <w:sz w:val="24"/>
          <w:szCs w:val="24"/>
        </w:rPr>
        <w:t>at</w:t>
      </w:r>
      <w:r w:rsidR="009C6A0A">
        <w:rPr>
          <w:rFonts w:ascii="Times New Roman" w:hAnsi="Times New Roman" w:cs="Times New Roman"/>
          <w:sz w:val="24"/>
          <w:szCs w:val="24"/>
        </w:rPr>
        <w:t xml:space="preserve"> </w:t>
      </w:r>
      <w:r w:rsidR="00912DAD">
        <w:rPr>
          <w:rFonts w:ascii="Times New Roman" w:hAnsi="Times New Roman" w:cs="Times New Roman"/>
          <w:sz w:val="24"/>
          <w:szCs w:val="24"/>
        </w:rPr>
        <w:t xml:space="preserve">NSA </w:t>
      </w:r>
      <w:r w:rsidR="009C6A0A">
        <w:rPr>
          <w:rFonts w:ascii="Times New Roman" w:hAnsi="Times New Roman" w:cs="Times New Roman"/>
          <w:sz w:val="24"/>
          <w:szCs w:val="24"/>
        </w:rPr>
        <w:t>Souda Bay</w:t>
      </w:r>
      <w:r w:rsidR="00995656">
        <w:rPr>
          <w:rFonts w:ascii="Times New Roman" w:hAnsi="Times New Roman" w:cs="Times New Roman"/>
          <w:sz w:val="24"/>
          <w:szCs w:val="24"/>
        </w:rPr>
        <w:t xml:space="preserve">.  He then served as Lead Firefighter at </w:t>
      </w:r>
      <w:r w:rsidR="00912DAD">
        <w:rPr>
          <w:rFonts w:ascii="Times New Roman" w:hAnsi="Times New Roman" w:cs="Times New Roman"/>
          <w:sz w:val="24"/>
          <w:szCs w:val="24"/>
        </w:rPr>
        <w:t xml:space="preserve">NSA </w:t>
      </w:r>
      <w:r w:rsidR="00995656">
        <w:rPr>
          <w:rFonts w:ascii="Times New Roman" w:hAnsi="Times New Roman" w:cs="Times New Roman"/>
          <w:sz w:val="24"/>
          <w:szCs w:val="24"/>
        </w:rPr>
        <w:t xml:space="preserve">Mid-South, Millington, TN. 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CD5D91">
        <w:rPr>
          <w:rFonts w:ascii="Times New Roman" w:hAnsi="Times New Roman" w:cs="Times New Roman"/>
          <w:sz w:val="24"/>
          <w:szCs w:val="24"/>
        </w:rPr>
        <w:t xml:space="preserve"> served multiple positions in the European theater and Continental United States at US Navy and Marine Corps bases. </w:t>
      </w:r>
      <w:r w:rsidR="00995656">
        <w:rPr>
          <w:rFonts w:ascii="Times New Roman" w:hAnsi="Times New Roman" w:cs="Times New Roman"/>
          <w:sz w:val="24"/>
          <w:szCs w:val="24"/>
        </w:rPr>
        <w:t xml:space="preserve"> He ret</w:t>
      </w:r>
      <w:r w:rsidR="00CD5D91">
        <w:rPr>
          <w:rFonts w:ascii="Times New Roman" w:hAnsi="Times New Roman" w:cs="Times New Roman"/>
          <w:sz w:val="24"/>
          <w:szCs w:val="24"/>
        </w:rPr>
        <w:t xml:space="preserve">ired from Civil Service on November 30, </w:t>
      </w:r>
      <w:r w:rsidR="00B82DC6">
        <w:rPr>
          <w:rFonts w:ascii="Times New Roman" w:hAnsi="Times New Roman" w:cs="Times New Roman"/>
          <w:sz w:val="24"/>
          <w:szCs w:val="24"/>
        </w:rPr>
        <w:t>2023,</w:t>
      </w:r>
      <w:r w:rsidR="00CD5D91">
        <w:rPr>
          <w:rFonts w:ascii="Times New Roman" w:hAnsi="Times New Roman" w:cs="Times New Roman"/>
          <w:sz w:val="24"/>
          <w:szCs w:val="24"/>
        </w:rPr>
        <w:t xml:space="preserve"> from </w:t>
      </w:r>
      <w:r w:rsidR="00EC73F9">
        <w:rPr>
          <w:rFonts w:ascii="Times New Roman" w:hAnsi="Times New Roman" w:cs="Times New Roman"/>
          <w:sz w:val="24"/>
          <w:szCs w:val="24"/>
        </w:rPr>
        <w:t xml:space="preserve">his position </w:t>
      </w:r>
      <w:r w:rsidR="00912DAD">
        <w:rPr>
          <w:rFonts w:ascii="Times New Roman" w:hAnsi="Times New Roman" w:cs="Times New Roman"/>
          <w:sz w:val="24"/>
          <w:szCs w:val="24"/>
        </w:rPr>
        <w:t xml:space="preserve">as the Fire Chief of </w:t>
      </w:r>
      <w:r w:rsidR="00B82DC6">
        <w:rPr>
          <w:rFonts w:ascii="Times New Roman" w:hAnsi="Times New Roman" w:cs="Times New Roman"/>
          <w:sz w:val="24"/>
          <w:szCs w:val="24"/>
        </w:rPr>
        <w:t xml:space="preserve">US Coast Guard </w:t>
      </w:r>
      <w:r w:rsidR="00912DAD">
        <w:rPr>
          <w:rFonts w:ascii="Times New Roman" w:hAnsi="Times New Roman" w:cs="Times New Roman"/>
          <w:sz w:val="24"/>
          <w:szCs w:val="24"/>
        </w:rPr>
        <w:t>BASE Elizabeth City, NC</w:t>
      </w:r>
      <w:r w:rsidR="00EC73F9">
        <w:rPr>
          <w:rFonts w:ascii="Times New Roman" w:hAnsi="Times New Roman" w:cs="Times New Roman"/>
          <w:sz w:val="24"/>
          <w:szCs w:val="24"/>
        </w:rPr>
        <w:t>.</w:t>
      </w:r>
    </w:p>
    <w:p w14:paraId="47806030" w14:textId="1FD30278" w:rsidR="00912DAD" w:rsidRDefault="00912DAD" w:rsidP="009C4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Goldstien’s Military and Civilian Awards include Joint Service Achievement Medal, </w:t>
      </w:r>
      <w:r w:rsidRPr="00912DAD">
        <w:rPr>
          <w:rFonts w:ascii="Times New Roman" w:hAnsi="Times New Roman" w:cs="Times New Roman"/>
          <w:sz w:val="24"/>
          <w:szCs w:val="24"/>
        </w:rPr>
        <w:t>Secretary of Defense Medal for Global War on Terrorism Civilian Service Medal</w:t>
      </w:r>
      <w:r>
        <w:rPr>
          <w:rFonts w:ascii="Times New Roman" w:hAnsi="Times New Roman" w:cs="Times New Roman"/>
          <w:sz w:val="24"/>
          <w:szCs w:val="24"/>
        </w:rPr>
        <w:t xml:space="preserve">, US Coast Guard Civilian Service Commendation Medal, </w:t>
      </w:r>
      <w:r w:rsidR="005B386B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 xml:space="preserve">US Coast Guard Meritorious </w:t>
      </w:r>
      <w:r w:rsidR="005B386B">
        <w:rPr>
          <w:rFonts w:ascii="Times New Roman" w:hAnsi="Times New Roman" w:cs="Times New Roman"/>
          <w:sz w:val="24"/>
          <w:szCs w:val="24"/>
        </w:rPr>
        <w:t>Team Commendation Medal (multiple awards). Chief Goldstein was awarded Civilian Fire Officer of the Year (2015) by the Commander of Navy Installations Command.</w:t>
      </w:r>
    </w:p>
    <w:p w14:paraId="600CF616" w14:textId="13E92033" w:rsidR="001560A6" w:rsidRPr="009C4A8B" w:rsidRDefault="005B386B" w:rsidP="009C4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B4565D" wp14:editId="10C9B536">
            <wp:simplePos x="0" y="0"/>
            <wp:positionH relativeFrom="margin">
              <wp:align>center</wp:align>
            </wp:positionH>
            <wp:positionV relativeFrom="paragraph">
              <wp:posOffset>340673</wp:posOffset>
            </wp:positionV>
            <wp:extent cx="3807460" cy="2350770"/>
            <wp:effectExtent l="0" t="0" r="2540" b="0"/>
            <wp:wrapTight wrapText="bothSides">
              <wp:wrapPolygon edited="0">
                <wp:start x="0" y="0"/>
                <wp:lineTo x="0" y="21355"/>
                <wp:lineTo x="21506" y="21355"/>
                <wp:lineTo x="21506" y="0"/>
                <wp:lineTo x="0" y="0"/>
              </wp:wrapPolygon>
            </wp:wrapTight>
            <wp:docPr id="212450043" name="Picture 1" descr="A picture containing text, sky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50043" name="Picture 1" descr="A picture containing text, sky, perso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8E4">
        <w:rPr>
          <w:rFonts w:ascii="Times New Roman" w:hAnsi="Times New Roman" w:cs="Times New Roman"/>
          <w:sz w:val="24"/>
          <w:szCs w:val="24"/>
        </w:rPr>
        <w:t>Chief Goldstein lives by the motto, “service before self!”.</w:t>
      </w:r>
    </w:p>
    <w:sectPr w:rsidR="001560A6" w:rsidRPr="009C4A8B" w:rsidSect="00EC427B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B"/>
    <w:rsid w:val="001560A6"/>
    <w:rsid w:val="003C48E4"/>
    <w:rsid w:val="004607A4"/>
    <w:rsid w:val="005B386B"/>
    <w:rsid w:val="00912DAD"/>
    <w:rsid w:val="00995656"/>
    <w:rsid w:val="009C4A8B"/>
    <w:rsid w:val="009C6A0A"/>
    <w:rsid w:val="009F5126"/>
    <w:rsid w:val="00B82DC6"/>
    <w:rsid w:val="00CD5D91"/>
    <w:rsid w:val="00D35C43"/>
    <w:rsid w:val="00EC427B"/>
    <w:rsid w:val="00EC73F9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159E"/>
  <w15:chartTrackingRefBased/>
  <w15:docId w15:val="{38FE0B39-BE94-47A4-A1D9-06D4218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Matthew R CIV USCG BASE ELIZABETH CIT (USA)</dc:creator>
  <cp:keywords/>
  <dc:description/>
  <cp:lastModifiedBy>Matthew Goldstein</cp:lastModifiedBy>
  <cp:revision>7</cp:revision>
  <dcterms:created xsi:type="dcterms:W3CDTF">2024-03-20T13:40:00Z</dcterms:created>
  <dcterms:modified xsi:type="dcterms:W3CDTF">2024-03-20T13:51:00Z</dcterms:modified>
</cp:coreProperties>
</file>