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right="-360" w:firstLine="0"/>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FOR IMMEDIATE RELEASE</w:t>
      </w:r>
    </w:p>
    <w:p w:rsidR="00000000" w:rsidDel="00000000" w:rsidP="00000000" w:rsidRDefault="00000000" w:rsidRPr="00000000" w14:paraId="00000002">
      <w:pPr>
        <w:ind w:left="-360" w:right="-360" w:firstLine="0"/>
        <w:rPr>
          <w:rFonts w:ascii="Montserrat" w:cs="Montserrat" w:eastAsia="Montserrat" w:hAnsi="Montserrat"/>
          <w:sz w:val="18"/>
          <w:szCs w:val="18"/>
          <w:highlight w:val="white"/>
        </w:rPr>
      </w:pPr>
      <w:r w:rsidDel="00000000" w:rsidR="00000000" w:rsidRPr="00000000">
        <w:rPr>
          <w:rFonts w:ascii="Montserrat" w:cs="Montserrat" w:eastAsia="Montserrat" w:hAnsi="Montserrat"/>
          <w:sz w:val="18"/>
          <w:szCs w:val="18"/>
          <w:shd w:fill="fff2cc" w:val="clear"/>
          <w:rtl w:val="0"/>
        </w:rPr>
        <w:t xml:space="preserve">MCLEAN, VA</w:t>
      </w:r>
      <w:r w:rsidDel="00000000" w:rsidR="00000000" w:rsidRPr="00000000">
        <w:rPr>
          <w:rFonts w:ascii="Montserrat" w:cs="Montserrat" w:eastAsia="Montserrat" w:hAnsi="Montserrat"/>
          <w:sz w:val="18"/>
          <w:szCs w:val="18"/>
          <w:rtl w:val="0"/>
        </w:rPr>
        <w:t xml:space="preserve"> – The International Association of Fire Chiefs (IAFC) has launched a national volunteer firefighter recruitment campaign targeting the next generation of firefighters who can serve communities across the</w:t>
      </w:r>
      <w:r w:rsidDel="00000000" w:rsidR="00000000" w:rsidRPr="00000000">
        <w:rPr>
          <w:rFonts w:ascii="Montserrat" w:cs="Montserrat" w:eastAsia="Montserrat" w:hAnsi="Montserrat"/>
          <w:sz w:val="18"/>
          <w:szCs w:val="18"/>
          <w:rtl w:val="0"/>
        </w:rPr>
        <w:t xml:space="preserve"> United States.</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sz w:val="18"/>
          <w:szCs w:val="18"/>
          <w:highlight w:val="white"/>
          <w:rtl w:val="0"/>
        </w:rPr>
        <w:t xml:space="preserve">More than 60% of all fire and EMS departments in the U.S. are staffed by volunteers. In some states, this percentage is even higher, over 8</w:t>
      </w:r>
      <w:r w:rsidDel="00000000" w:rsidR="00000000" w:rsidRPr="00000000">
        <w:rPr>
          <w:rFonts w:ascii="Montserrat" w:cs="Montserrat" w:eastAsia="Montserrat" w:hAnsi="Montserrat"/>
          <w:sz w:val="18"/>
          <w:szCs w:val="18"/>
          <w:rtl w:val="0"/>
        </w:rPr>
        <w:t xml:space="preserve">0</w:t>
      </w:r>
      <w:r w:rsidDel="00000000" w:rsidR="00000000" w:rsidRPr="00000000">
        <w:rPr>
          <w:rFonts w:ascii="Montserrat" w:cs="Montserrat" w:eastAsia="Montserrat" w:hAnsi="Montserrat"/>
          <w:sz w:val="18"/>
          <w:szCs w:val="18"/>
          <w:rtl w:val="0"/>
        </w:rPr>
        <w:t xml:space="preserve">%</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sz w:val="18"/>
          <w:szCs w:val="18"/>
          <w:highlight w:val="white"/>
          <w:rtl w:val="0"/>
        </w:rPr>
        <w:t xml:space="preserve">Maintaining minimum staffing requirements is becoming even more challenging for departments across the country. If this trend continues, response time and public safety will become a serious national crisis as call volumes have tripled in recent years. </w:t>
      </w:r>
    </w:p>
    <w:p w:rsidR="00000000" w:rsidDel="00000000" w:rsidP="00000000" w:rsidRDefault="00000000" w:rsidRPr="00000000" w14:paraId="00000003">
      <w:pPr>
        <w:ind w:left="-360" w:right="-360" w:firstLine="0"/>
        <w:rPr>
          <w:rFonts w:ascii="Montserrat" w:cs="Montserrat" w:eastAsia="Montserrat" w:hAnsi="Montserrat"/>
          <w:sz w:val="18"/>
          <w:szCs w:val="18"/>
          <w:highlight w:val="white"/>
        </w:rPr>
      </w:pPr>
      <w:r w:rsidDel="00000000" w:rsidR="00000000" w:rsidRPr="00000000">
        <w:rPr>
          <w:rtl w:val="0"/>
        </w:rPr>
      </w:r>
    </w:p>
    <w:p w:rsidR="00000000" w:rsidDel="00000000" w:rsidP="00000000" w:rsidRDefault="00000000" w:rsidRPr="00000000" w14:paraId="00000004">
      <w:pPr>
        <w:ind w:left="-360" w:right="-360" w:firstLine="0"/>
        <w:rPr>
          <w:rFonts w:ascii="Montserrat" w:cs="Montserrat" w:eastAsia="Montserrat" w:hAnsi="Montserrat"/>
          <w:sz w:val="18"/>
          <w:szCs w:val="18"/>
        </w:rPr>
      </w:pPr>
      <w:hyperlink r:id="rId6">
        <w:r w:rsidDel="00000000" w:rsidR="00000000" w:rsidRPr="00000000">
          <w:rPr>
            <w:rFonts w:ascii="Montserrat" w:cs="Montserrat" w:eastAsia="Montserrat" w:hAnsi="Montserrat"/>
            <w:color w:val="1155cc"/>
            <w:sz w:val="18"/>
            <w:szCs w:val="18"/>
            <w:u w:val="single"/>
            <w:rtl w:val="0"/>
          </w:rPr>
          <w:t xml:space="preserve">“A Hustle Worth Having”</w:t>
        </w:r>
      </w:hyperlink>
      <w:r w:rsidDel="00000000" w:rsidR="00000000" w:rsidRPr="00000000">
        <w:rPr>
          <w:rFonts w:ascii="Montserrat" w:cs="Montserrat" w:eastAsia="Montserrat" w:hAnsi="Montserrat"/>
          <w:sz w:val="18"/>
          <w:szCs w:val="18"/>
          <w:rtl w:val="0"/>
        </w:rPr>
        <w:t xml:space="preserve"> is an edgy, fresh recruitment campaign targeting Gen Z and Young Millennial audiences who have never considered themselves for the role of a volunteer firefighter. The national campaign uses imagery, video PSAs, and an interactive website to show that volunteering as a firefighter is not just an act of service; it’s a fulfilling,</w:t>
      </w:r>
      <w:r w:rsidDel="00000000" w:rsidR="00000000" w:rsidRPr="00000000">
        <w:rPr>
          <w:rFonts w:ascii="Montserrat" w:cs="Montserrat" w:eastAsia="Montserrat" w:hAnsi="Montserrat"/>
          <w:sz w:val="18"/>
          <w:szCs w:val="18"/>
          <w:rtl w:val="0"/>
        </w:rPr>
        <w:t xml:space="preserve"> energizing side hustle that gives back. This recruitment campaign looks to attract young people to take part in something bigger than themselves. </w:t>
      </w:r>
    </w:p>
    <w:p w:rsidR="00000000" w:rsidDel="00000000" w:rsidP="00000000" w:rsidRDefault="00000000" w:rsidRPr="00000000" w14:paraId="00000005">
      <w:pPr>
        <w:ind w:left="-360" w:right="-360" w:firstLine="0"/>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6">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“With the growing demand for emergency response, and a decline in those stepping up and serving, this unified, national recruitment campaign comes at a critical moment for the fire service,” says IAFC Volunteer &amp; Combination Officers Section Board Member Jason Caughey, who also serves as the Fire Chief of </w:t>
      </w:r>
      <w:r w:rsidDel="00000000" w:rsidR="00000000" w:rsidRPr="00000000">
        <w:rPr>
          <w:rFonts w:ascii="Montserrat" w:cs="Montserrat" w:eastAsia="Montserrat" w:hAnsi="Montserrat"/>
          <w:color w:val="222222"/>
          <w:sz w:val="18"/>
          <w:szCs w:val="18"/>
          <w:rtl w:val="0"/>
        </w:rPr>
        <w:t xml:space="preserve">Laramie County Fire Authority in Wyoming</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sz w:val="18"/>
          <w:szCs w:val="18"/>
          <w:rtl w:val="0"/>
        </w:rPr>
        <w:t xml:space="preserve">“Many people in our communities who are served by these volunteers do not realize that when they call for help, a volunteer is the person who is answering their call. We hope this campaign educates our communities on volunteer firefighters and the vital role they play in maintaining public safety in communities across the nation.”</w:t>
      </w:r>
    </w:p>
    <w:p w:rsidR="00000000" w:rsidDel="00000000" w:rsidP="00000000" w:rsidRDefault="00000000" w:rsidRPr="00000000" w14:paraId="00000007">
      <w:pPr>
        <w:ind w:left="-360" w:right="-360" w:firstLine="0"/>
        <w:rPr>
          <w:rFonts w:ascii="Montserrat" w:cs="Montserrat" w:eastAsia="Montserrat" w:hAnsi="Montserrat"/>
          <w:sz w:val="18"/>
          <w:szCs w:val="18"/>
          <w:shd w:fill="fff2cc" w:val="clear"/>
        </w:rPr>
      </w:pPr>
      <w:r w:rsidDel="00000000" w:rsidR="00000000" w:rsidRPr="00000000">
        <w:rPr>
          <w:rtl w:val="0"/>
        </w:rPr>
      </w:r>
    </w:p>
    <w:p w:rsidR="00000000" w:rsidDel="00000000" w:rsidP="00000000" w:rsidRDefault="00000000" w:rsidRPr="00000000" w14:paraId="00000008">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This national recruitment campaign is funded through a FEMA</w:t>
      </w:r>
      <w:r w:rsidDel="00000000" w:rsidR="00000000" w:rsidRPr="00000000">
        <w:rPr>
          <w:rFonts w:ascii="Montserrat" w:cs="Montserrat" w:eastAsia="Montserrat" w:hAnsi="Montserrat"/>
          <w:sz w:val="18"/>
          <w:szCs w:val="18"/>
          <w:rtl w:val="0"/>
        </w:rPr>
        <w:t xml:space="preserve"> Staffing for Adequate Fire and Emergency Response (SAFER</w:t>
      </w:r>
      <w:r w:rsidDel="00000000" w:rsidR="00000000" w:rsidRPr="00000000">
        <w:rPr>
          <w:rFonts w:ascii="Montserrat" w:cs="Montserrat" w:eastAsia="Montserrat" w:hAnsi="Montserrat"/>
          <w:sz w:val="18"/>
          <w:szCs w:val="18"/>
          <w:rtl w:val="0"/>
        </w:rPr>
        <w:t xml:space="preserve">) Grant, and has been developed over several months of data collection and research with firefighters and emergency responders across the country. “A Hustle Worth Having” hones in on another trend being s</w:t>
      </w:r>
      <w:r w:rsidDel="00000000" w:rsidR="00000000" w:rsidRPr="00000000">
        <w:rPr>
          <w:rFonts w:ascii="Montserrat" w:cs="Montserrat" w:eastAsia="Montserrat" w:hAnsi="Montserrat"/>
          <w:sz w:val="18"/>
          <w:szCs w:val="18"/>
          <w:rtl w:val="0"/>
        </w:rPr>
        <w:t xml:space="preserve">een – whe</w:t>
      </w:r>
      <w:r w:rsidDel="00000000" w:rsidR="00000000" w:rsidRPr="00000000">
        <w:rPr>
          <w:rFonts w:ascii="Montserrat" w:cs="Montserrat" w:eastAsia="Montserrat" w:hAnsi="Montserrat"/>
          <w:sz w:val="18"/>
          <w:szCs w:val="18"/>
          <w:rtl w:val="0"/>
        </w:rPr>
        <w:t xml:space="preserve">re </w:t>
      </w:r>
      <w:hyperlink r:id="rId7">
        <w:r w:rsidDel="00000000" w:rsidR="00000000" w:rsidRPr="00000000">
          <w:rPr>
            <w:rFonts w:ascii="Montserrat" w:cs="Montserrat" w:eastAsia="Montserrat" w:hAnsi="Montserrat"/>
            <w:color w:val="1155cc"/>
            <w:sz w:val="18"/>
            <w:szCs w:val="18"/>
            <w:u w:val="single"/>
            <w:rtl w:val="0"/>
          </w:rPr>
          <w:t xml:space="preserve">more than 60% of Gen Z workers have a side hustle</w:t>
        </w:r>
      </w:hyperlink>
      <w:r w:rsidDel="00000000" w:rsidR="00000000" w:rsidRPr="00000000">
        <w:rPr>
          <w:rFonts w:ascii="Montserrat" w:cs="Montserrat" w:eastAsia="Montserrat" w:hAnsi="Montserrat"/>
          <w:sz w:val="18"/>
          <w:szCs w:val="18"/>
          <w:rtl w:val="0"/>
        </w:rPr>
        <w:t xml:space="preserve">. This campaign was built with real volunteer firefighters sharing their authentic stories and highlights the heart, teamwork, and fulfillment that come from showing up when it matters most. </w:t>
      </w:r>
    </w:p>
    <w:p w:rsidR="00000000" w:rsidDel="00000000" w:rsidP="00000000" w:rsidRDefault="00000000" w:rsidRPr="00000000" w14:paraId="00000009">
      <w:pPr>
        <w:ind w:left="-360" w:right="-360" w:firstLine="0"/>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A">
      <w:pPr>
        <w:ind w:left="-360" w:right="-360" w:firstLine="0"/>
        <w:rPr>
          <w:rFonts w:ascii="Montserrat" w:cs="Montserrat" w:eastAsia="Montserrat" w:hAnsi="Montserrat"/>
          <w:sz w:val="18"/>
          <w:szCs w:val="18"/>
          <w:shd w:fill="fff2cc" w:val="clear"/>
        </w:rPr>
      </w:pPr>
      <w:r w:rsidDel="00000000" w:rsidR="00000000" w:rsidRPr="00000000">
        <w:rPr>
          <w:rFonts w:ascii="Montserrat" w:cs="Montserrat" w:eastAsia="Montserrat" w:hAnsi="Montserrat"/>
          <w:sz w:val="18"/>
          <w:szCs w:val="18"/>
          <w:shd w:fill="fff2cc" w:val="clear"/>
          <w:rtl w:val="0"/>
        </w:rPr>
        <w:t xml:space="preserve">“Quote from fire department leader in your community about how excited they are to join this effort,” said XX. </w:t>
      </w:r>
      <w:r w:rsidDel="00000000" w:rsidR="00000000" w:rsidRPr="00000000">
        <w:rPr>
          <w:rtl w:val="0"/>
        </w:rPr>
      </w:r>
    </w:p>
    <w:p w:rsidR="00000000" w:rsidDel="00000000" w:rsidP="00000000" w:rsidRDefault="00000000" w:rsidRPr="00000000" w14:paraId="0000000B">
      <w:pPr>
        <w:ind w:left="-360" w:right="-360" w:firstLine="0"/>
        <w:rPr>
          <w:rFonts w:ascii="Montserrat" w:cs="Montserrat" w:eastAsia="Montserrat" w:hAnsi="Montserrat"/>
          <w:sz w:val="18"/>
          <w:szCs w:val="18"/>
          <w:highlight w:val="yellow"/>
        </w:rPr>
      </w:pPr>
      <w:r w:rsidDel="00000000" w:rsidR="00000000" w:rsidRPr="00000000">
        <w:rPr>
          <w:rtl w:val="0"/>
        </w:rPr>
      </w:r>
    </w:p>
    <w:p w:rsidR="00000000" w:rsidDel="00000000" w:rsidP="00000000" w:rsidRDefault="00000000" w:rsidRPr="00000000" w14:paraId="0000000C">
      <w:pPr>
        <w:ind w:left="-360" w:right="-360" w:firstLine="0"/>
        <w:rPr>
          <w:rFonts w:ascii="Montserrat" w:cs="Montserrat" w:eastAsia="Montserrat" w:hAnsi="Montserrat"/>
          <w:sz w:val="18"/>
          <w:szCs w:val="18"/>
          <w:shd w:fill="fff2cc" w:val="clear"/>
        </w:rPr>
      </w:pPr>
      <w:r w:rsidDel="00000000" w:rsidR="00000000" w:rsidRPr="00000000">
        <w:rPr>
          <w:rFonts w:ascii="Montserrat" w:cs="Montserrat" w:eastAsia="Montserrat" w:hAnsi="Montserrat"/>
          <w:sz w:val="18"/>
          <w:szCs w:val="18"/>
          <w:rtl w:val="0"/>
        </w:rPr>
        <w:t xml:space="preserve">Departments in areas wit</w:t>
      </w:r>
      <w:r w:rsidDel="00000000" w:rsidR="00000000" w:rsidRPr="00000000">
        <w:rPr>
          <w:rFonts w:ascii="Montserrat" w:cs="Montserrat" w:eastAsia="Montserrat" w:hAnsi="Montserrat"/>
          <w:sz w:val="18"/>
          <w:szCs w:val="18"/>
          <w:rtl w:val="0"/>
        </w:rPr>
        <w:t xml:space="preserve">h a high percentage of volunteer first responders, will be engaged throughout this recruitment campaign to carry this message into their own communities through storytelling in the media, public service announcements, paid digital marketing and ambassador toolkits that can be customized to their department’s unique needs but carrying the same urgent message. </w:t>
      </w:r>
      <w:r w:rsidDel="00000000" w:rsidR="00000000" w:rsidRPr="00000000">
        <w:rPr>
          <w:rtl w:val="0"/>
        </w:rPr>
      </w:r>
    </w:p>
    <w:p w:rsidR="00000000" w:rsidDel="00000000" w:rsidP="00000000" w:rsidRDefault="00000000" w:rsidRPr="00000000" w14:paraId="0000000D">
      <w:pPr>
        <w:ind w:left="-360" w:right="-360" w:firstLine="0"/>
        <w:rPr>
          <w:rFonts w:ascii="Montserrat" w:cs="Montserrat" w:eastAsia="Montserrat" w:hAnsi="Montserrat"/>
          <w:sz w:val="18"/>
          <w:szCs w:val="18"/>
          <w:shd w:fill="fff2cc" w:val="clear"/>
        </w:rPr>
      </w:pPr>
      <w:r w:rsidDel="00000000" w:rsidR="00000000" w:rsidRPr="00000000">
        <w:rPr>
          <w:rtl w:val="0"/>
        </w:rPr>
      </w:r>
    </w:p>
    <w:p w:rsidR="00000000" w:rsidDel="00000000" w:rsidP="00000000" w:rsidRDefault="00000000" w:rsidRPr="00000000" w14:paraId="0000000E">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As the IAFC continues to champion the vital role of volunteer firefighters in safeguarding communities, the launch of this new national campaign underscores their commitment to innovation and collaboration with depart</w:t>
      </w:r>
      <w:r w:rsidDel="00000000" w:rsidR="00000000" w:rsidRPr="00000000">
        <w:rPr>
          <w:rFonts w:ascii="Montserrat" w:cs="Montserrat" w:eastAsia="Montserrat" w:hAnsi="Montserrat"/>
          <w:sz w:val="18"/>
          <w:szCs w:val="18"/>
          <w:rtl w:val="0"/>
        </w:rPr>
        <w:t xml:space="preserve">ments. By</w:t>
      </w:r>
      <w:r w:rsidDel="00000000" w:rsidR="00000000" w:rsidRPr="00000000">
        <w:rPr>
          <w:rFonts w:ascii="Montserrat" w:cs="Montserrat" w:eastAsia="Montserrat" w:hAnsi="Montserrat"/>
          <w:sz w:val="18"/>
          <w:szCs w:val="18"/>
          <w:rtl w:val="0"/>
        </w:rPr>
        <w:t xml:space="preserve"> equippin</w:t>
      </w:r>
      <w:r w:rsidDel="00000000" w:rsidR="00000000" w:rsidRPr="00000000">
        <w:rPr>
          <w:rFonts w:ascii="Montserrat" w:cs="Montserrat" w:eastAsia="Montserrat" w:hAnsi="Montserrat"/>
          <w:sz w:val="18"/>
          <w:szCs w:val="18"/>
          <w:rtl w:val="0"/>
        </w:rPr>
        <w:t xml:space="preserve">g them </w:t>
      </w:r>
      <w:r w:rsidDel="00000000" w:rsidR="00000000" w:rsidRPr="00000000">
        <w:rPr>
          <w:rFonts w:ascii="Montserrat" w:cs="Montserrat" w:eastAsia="Montserrat" w:hAnsi="Montserrat"/>
          <w:sz w:val="18"/>
          <w:szCs w:val="18"/>
          <w:rtl w:val="0"/>
        </w:rPr>
        <w:t xml:space="preserve">with the necessary tools and resources, this initiative aims to foster a resilient and dedicated volunteer firefighting force, ensuring the safety and well-being of communities for years to come.</w:t>
      </w:r>
    </w:p>
    <w:p w:rsidR="00000000" w:rsidDel="00000000" w:rsidP="00000000" w:rsidRDefault="00000000" w:rsidRPr="00000000" w14:paraId="0000000F">
      <w:pPr>
        <w:ind w:left="-360" w:right="-360" w:firstLine="0"/>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0">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To learn more about this campaign, visit </w:t>
      </w:r>
      <w:hyperlink r:id="rId8">
        <w:r w:rsidDel="00000000" w:rsidR="00000000" w:rsidRPr="00000000">
          <w:rPr>
            <w:rFonts w:ascii="Montserrat" w:cs="Montserrat" w:eastAsia="Montserrat" w:hAnsi="Montserrat"/>
            <w:color w:val="1155cc"/>
            <w:sz w:val="18"/>
            <w:szCs w:val="18"/>
            <w:u w:val="single"/>
            <w:rtl w:val="0"/>
          </w:rPr>
          <w:t xml:space="preserve">HustleWorthHaving.org</w:t>
        </w:r>
      </w:hyperlink>
      <w:r w:rsidDel="00000000" w:rsidR="00000000" w:rsidRPr="00000000">
        <w:rPr>
          <w:rtl w:val="0"/>
        </w:rPr>
      </w:r>
    </w:p>
    <w:p w:rsidR="00000000" w:rsidDel="00000000" w:rsidP="00000000" w:rsidRDefault="00000000" w:rsidRPr="00000000" w14:paraId="00000011">
      <w:pPr>
        <w:ind w:left="-360" w:right="-360" w:firstLine="0"/>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2">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u w:val="single"/>
          <w:rtl w:val="0"/>
        </w:rPr>
        <w:t xml:space="preserve">ABOUT THE INTERNATIONAL ASSOCIATION OF FIRE CHIEFS (IAFC)</w:t>
      </w:r>
      <w:r w:rsidDel="00000000" w:rsidR="00000000" w:rsidRPr="00000000">
        <w:rPr>
          <w:rtl w:val="0"/>
        </w:rPr>
      </w:r>
    </w:p>
    <w:p w:rsidR="00000000" w:rsidDel="00000000" w:rsidP="00000000" w:rsidRDefault="00000000" w:rsidRPr="00000000" w14:paraId="00000013">
      <w:pPr>
        <w:ind w:left="-360" w:right="-360" w:firstLine="0"/>
        <w:rPr>
          <w:rFonts w:ascii="Montserrat" w:cs="Montserrat" w:eastAsia="Montserrat" w:hAnsi="Montserrat"/>
          <w:b w:val="1"/>
          <w:bCs w:val="1"/>
          <w:sz w:val="18"/>
          <w:szCs w:val="18"/>
        </w:rPr>
      </w:pPr>
      <w:r w:rsidDel="00000000" w:rsidR="00000000" w:rsidRPr="00000000">
        <w:rPr>
          <w:rFonts w:ascii="Montserrat" w:cs="Montserrat" w:eastAsia="Montserrat" w:hAnsi="Montserrat"/>
          <w:sz w:val="18"/>
          <w:szCs w:val="18"/>
          <w:rtl w:val="0"/>
        </w:rPr>
        <w:t xml:space="preserve">The IAFC represents the leadership of firefighters and emergency responders worldwide. IAFC members are the world's leading experts in firefighting, emergency medical services, terrorism response, hazardous materials spills, natural disasters, search and rescue, and public safety legislation. Since 1873, the IAFC has provided a forum for its members to exchange ideas, develop professionally and uncover the latest products and services available to first responders.</w:t>
      </w:r>
      <w:r w:rsidDel="00000000" w:rsidR="00000000" w:rsidRPr="00000000">
        <w:rPr>
          <w:rtl w:val="0"/>
        </w:rPr>
      </w:r>
    </w:p>
    <w:p w:rsidR="00000000" w:rsidDel="00000000" w:rsidP="00000000" w:rsidRDefault="00000000" w:rsidRPr="00000000" w14:paraId="00000014">
      <w:pPr>
        <w:ind w:left="-360" w:right="-360" w:firstLine="0"/>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5">
      <w:pPr>
        <w:ind w:left="-360" w:right="-360" w:firstLine="0"/>
        <w:jc w:val="left"/>
        <w:rPr>
          <w:rFonts w:ascii="Montserrat" w:cs="Montserrat" w:eastAsia="Montserrat" w:hAnsi="Montserrat"/>
          <w:b w:val="1"/>
          <w:bCs w:val="1"/>
          <w:sz w:val="18"/>
          <w:szCs w:val="18"/>
        </w:rPr>
      </w:pPr>
      <w:hyperlink r:id="rId9">
        <w:r w:rsidDel="00000000" w:rsidR="00000000" w:rsidRPr="00000000">
          <w:rPr>
            <w:rFonts w:ascii="Montserrat" w:cs="Montserrat" w:eastAsia="Montserrat" w:hAnsi="Montserrat"/>
            <w:color w:val="1155cc"/>
            <w:sz w:val="18"/>
            <w:szCs w:val="18"/>
            <w:u w:val="single"/>
            <w:rtl w:val="0"/>
          </w:rPr>
          <w:t xml:space="preserve">Downloadable photo, video + graphic assets</w:t>
        </w:r>
      </w:hyperlink>
      <w:r w:rsidDel="00000000" w:rsidR="00000000" w:rsidRPr="00000000">
        <w:rPr>
          <w:rFonts w:ascii="Montserrat" w:cs="Montserrat" w:eastAsia="Montserrat" w:hAnsi="Montserrat"/>
          <w:sz w:val="18"/>
          <w:szCs w:val="18"/>
          <w:rtl w:val="0"/>
        </w:rPr>
        <w:t xml:space="preserve">,</w:t>
      </w:r>
      <w:r w:rsidDel="00000000" w:rsidR="00000000" w:rsidRPr="00000000">
        <w:rPr>
          <w:rFonts w:ascii="Montserrat" w:cs="Montserrat" w:eastAsia="Montserrat" w:hAnsi="Montserrat"/>
          <w:sz w:val="18"/>
          <w:szCs w:val="18"/>
          <w:rtl w:val="0"/>
        </w:rPr>
        <w:t xml:space="preserve"> please credit “International Association of Fire Chiefs”</w:t>
      </w:r>
      <w:r w:rsidDel="00000000" w:rsidR="00000000" w:rsidRPr="00000000">
        <w:rPr>
          <w:rtl w:val="0"/>
        </w:rPr>
      </w:r>
    </w:p>
    <w:p w:rsidR="00000000" w:rsidDel="00000000" w:rsidP="00000000" w:rsidRDefault="00000000" w:rsidRPr="00000000" w14:paraId="00000016">
      <w:pPr>
        <w:ind w:left="-360" w:right="-360" w:firstLine="0"/>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17">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rtl w:val="0"/>
        </w:rPr>
        <w:t xml:space="preserve">MEDIA CONTACTS</w:t>
      </w:r>
      <w:r w:rsidDel="00000000" w:rsidR="00000000" w:rsidRPr="00000000">
        <w:rPr>
          <w:rtl w:val="0"/>
        </w:rPr>
      </w:r>
    </w:p>
    <w:p w:rsidR="00000000" w:rsidDel="00000000" w:rsidP="00000000" w:rsidRDefault="00000000" w:rsidRPr="00000000" w14:paraId="00000018">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Anna Carrera, Pence Media Group | 614-570-6503 | </w:t>
      </w:r>
      <w:hyperlink r:id="rId10">
        <w:r w:rsidDel="00000000" w:rsidR="00000000" w:rsidRPr="00000000">
          <w:rPr>
            <w:rFonts w:ascii="Montserrat" w:cs="Montserrat" w:eastAsia="Montserrat" w:hAnsi="Montserrat"/>
            <w:color w:val="1155cc"/>
            <w:sz w:val="18"/>
            <w:szCs w:val="18"/>
            <w:u w:val="single"/>
            <w:rtl w:val="0"/>
          </w:rPr>
          <w:t xml:space="preserve">anna@pencemediagroup.com</w:t>
        </w:r>
      </w:hyperlink>
      <w:r w:rsidDel="00000000" w:rsidR="00000000" w:rsidRPr="00000000">
        <w:rPr>
          <w:rtl w:val="0"/>
        </w:rPr>
      </w:r>
    </w:p>
    <w:p w:rsidR="00000000" w:rsidDel="00000000" w:rsidP="00000000" w:rsidRDefault="00000000" w:rsidRPr="00000000" w14:paraId="00000019">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Lauren Casey Bemis, Pence Media Group | 317-691-7711 | </w:t>
      </w:r>
      <w:hyperlink r:id="rId11">
        <w:r w:rsidDel="00000000" w:rsidR="00000000" w:rsidRPr="00000000">
          <w:rPr>
            <w:rFonts w:ascii="Montserrat" w:cs="Montserrat" w:eastAsia="Montserrat" w:hAnsi="Montserrat"/>
            <w:color w:val="1155cc"/>
            <w:sz w:val="18"/>
            <w:szCs w:val="18"/>
            <w:u w:val="single"/>
            <w:rtl w:val="0"/>
          </w:rPr>
          <w:t xml:space="preserve">lauren@pencemediagroup.com</w:t>
        </w:r>
      </w:hyperlink>
      <w:r w:rsidDel="00000000" w:rsidR="00000000" w:rsidRPr="00000000">
        <w:rPr>
          <w:rFonts w:ascii="Montserrat" w:cs="Montserrat" w:eastAsia="Montserrat" w:hAnsi="Montserrat"/>
          <w:sz w:val="18"/>
          <w:szCs w:val="18"/>
          <w:rtl w:val="0"/>
        </w:rPr>
        <w:t xml:space="preserve"> </w:t>
      </w:r>
    </w:p>
    <w:p w:rsidR="00000000" w:rsidDel="00000000" w:rsidP="00000000" w:rsidRDefault="00000000" w:rsidRPr="00000000" w14:paraId="0000001A">
      <w:pPr>
        <w:ind w:left="-360" w:right="-360" w:firstLine="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Olga Butler, International Association of Fire Chiefs | 571-647-6930 | </w:t>
      </w:r>
      <w:hyperlink r:id="rId12">
        <w:r w:rsidDel="00000000" w:rsidR="00000000" w:rsidRPr="00000000">
          <w:rPr>
            <w:rFonts w:ascii="Montserrat" w:cs="Montserrat" w:eastAsia="Montserrat" w:hAnsi="Montserrat"/>
            <w:color w:val="1155cc"/>
            <w:sz w:val="18"/>
            <w:szCs w:val="18"/>
            <w:u w:val="single"/>
            <w:rtl w:val="0"/>
          </w:rPr>
          <w:t xml:space="preserve">obutler@iafc.org</w:t>
        </w:r>
      </w:hyperlink>
      <w:r w:rsidDel="00000000" w:rsidR="00000000" w:rsidRPr="00000000">
        <w:rPr>
          <w:rFonts w:ascii="Montserrat" w:cs="Montserrat" w:eastAsia="Montserrat" w:hAnsi="Montserrat"/>
          <w:sz w:val="18"/>
          <w:szCs w:val="18"/>
          <w:rtl w:val="0"/>
        </w:rPr>
        <w:t xml:space="preserve"> </w:t>
      </w:r>
    </w:p>
    <w:p w:rsidR="00000000" w:rsidDel="00000000" w:rsidP="00000000" w:rsidRDefault="00000000" w:rsidRPr="00000000" w14:paraId="0000001B">
      <w:pPr>
        <w:ind w:left="-360" w:right="-360" w:firstLine="0"/>
        <w:rPr>
          <w:rFonts w:ascii="Montserrat" w:cs="Montserrat" w:eastAsia="Montserrat" w:hAnsi="Montserrat"/>
          <w:sz w:val="18"/>
          <w:szCs w:val="18"/>
        </w:rPr>
      </w:pPr>
      <w:r w:rsidDel="00000000" w:rsidR="00000000" w:rsidRPr="00000000">
        <w:rPr>
          <w:rtl w:val="0"/>
        </w:rPr>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spacing w:line="276" w:lineRule="auto"/>
      <w:jc w:val="cente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Pr>
      <w:drawing>
        <wp:inline distB="114300" distT="114300" distL="114300" distR="114300">
          <wp:extent cx="962025" cy="857250"/>
          <wp:effectExtent b="0" l="0" r="0" t="0"/>
          <wp:docPr id="1" name="image1.png"/>
          <a:graphic>
            <a:graphicData uri="http://schemas.openxmlformats.org/drawingml/2006/picture">
              <pic:pic>
                <pic:nvPicPr>
                  <pic:cNvPr id="0" name="image1.png"/>
                  <pic:cNvPicPr preferRelativeResize="0"/>
                </pic:nvPicPr>
                <pic:blipFill>
                  <a:blip r:embed="rId1"/>
                  <a:srcRect b="15888" l="0" r="0" t="0"/>
                  <a:stretch>
                    <a:fillRect/>
                  </a:stretch>
                </pic:blipFill>
                <pic:spPr>
                  <a:xfrm>
                    <a:off x="0" y="0"/>
                    <a:ext cx="962025" cy="8572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76" w:lineRule="auto"/>
      <w:ind w:left="-360" w:right="-360" w:firstLine="0"/>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International Association of Fire Chiefs Launches National Volunteer Firefighter Recruitment Effort</w:t>
    </w:r>
  </w:p>
  <w:p w:rsidR="00000000" w:rsidDel="00000000" w:rsidP="00000000" w:rsidRDefault="00000000" w:rsidRPr="00000000" w14:paraId="0000001E">
    <w:pPr>
      <w:spacing w:line="276" w:lineRule="auto"/>
      <w:ind w:left="-360" w:right="-360" w:firstLine="0"/>
      <w:jc w:val="center"/>
      <w:rPr>
        <w:rFonts w:ascii="Montserrat" w:cs="Montserrat" w:eastAsia="Montserrat" w:hAnsi="Montserrat"/>
        <w:b w:val="1"/>
        <w:bCs w:val="1"/>
        <w:sz w:val="18"/>
        <w:szCs w:val="18"/>
      </w:rPr>
    </w:pPr>
    <w:r w:rsidDel="00000000" w:rsidR="00000000" w:rsidRPr="00000000">
      <w:rPr>
        <w:rFonts w:ascii="Montserrat" w:cs="Montserrat" w:eastAsia="Montserrat" w:hAnsi="Montserrat"/>
        <w:i w:val="1"/>
        <w:iCs w:val="1"/>
        <w:sz w:val="18"/>
        <w:szCs w:val="18"/>
        <w:rtl w:val="0"/>
      </w:rPr>
      <w:t xml:space="preserve">Campaign targets Gen Z and Millennials, showcasing volunteer firefighting as a fulfilling side hustle  </w:t>
    </w:r>
    <w:r w:rsidDel="00000000" w:rsidR="00000000" w:rsidRPr="00000000">
      <w:rPr>
        <w:rtl w:val="0"/>
      </w:rPr>
    </w:r>
  </w:p>
  <w:p w:rsidR="00000000" w:rsidDel="00000000" w:rsidP="00000000" w:rsidRDefault="00000000" w:rsidRPr="00000000" w14:paraId="0000001F">
    <w:pPr>
      <w:spacing w:line="240" w:lineRule="auto"/>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0">
    <w:pPr>
      <w:spacing w:line="240" w:lineRule="auto"/>
      <w:jc w:val="center"/>
      <w:rPr>
        <w:rFonts w:ascii="Montserrat" w:cs="Montserrat" w:eastAsia="Montserrat" w:hAnsi="Montserrat"/>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lauren@pencemediagroup.com" TargetMode="External"/><Relationship Id="rId10" Type="http://schemas.openxmlformats.org/officeDocument/2006/relationships/hyperlink" Target="mailto:anna@pencemediagroup.com" TargetMode="External"/><Relationship Id="rId13" Type="http://schemas.openxmlformats.org/officeDocument/2006/relationships/header" Target="header1.xml"/><Relationship Id="rId12" Type="http://schemas.openxmlformats.org/officeDocument/2006/relationships/hyperlink" Target="mailto:obutler@iaf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4WmQ7v7K6lVGf3JXVUjxveU7QW3GFRs8" TargetMode="External"/><Relationship Id="rId5" Type="http://schemas.openxmlformats.org/officeDocument/2006/relationships/styles" Target="styles.xml"/><Relationship Id="rId6" Type="http://schemas.openxmlformats.org/officeDocument/2006/relationships/hyperlink" Target="https://hustleworthhaving.org/" TargetMode="External"/><Relationship Id="rId7" Type="http://schemas.openxmlformats.org/officeDocument/2006/relationships/hyperlink" Target="https://www.forbes.com/sites/carolinecastrillon/2025/09/02/57-of-gen-z-choose-side-hustles-over-the-corner-office/" TargetMode="External"/><Relationship Id="rId8" Type="http://schemas.openxmlformats.org/officeDocument/2006/relationships/hyperlink" Target="http://hustleworthhaving.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