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07F06B40" w:rsidR="00680BA6" w:rsidRPr="009A03E4" w:rsidRDefault="00680BA6" w:rsidP="00680BA6">
      <w:pPr>
        <w:spacing w:after="100" w:afterAutospacing="1" w:line="240" w:lineRule="auto"/>
        <w:rPr>
          <w:rFonts w:ascii="Times New Roman" w:hAnsi="Times New Roman" w:cs="Times New Roman"/>
          <w:b/>
          <w:sz w:val="24"/>
          <w:szCs w:val="24"/>
        </w:rPr>
      </w:pPr>
      <w:r w:rsidRPr="009A03E4">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107938">
        <w:rPr>
          <w:rFonts w:ascii="Times New Roman" w:hAnsi="Times New Roman" w:cs="Times New Roman"/>
          <w:b/>
          <w:sz w:val="24"/>
          <w:szCs w:val="24"/>
        </w:rPr>
        <w:t>March</w:t>
      </w:r>
      <w:r w:rsidRPr="009A03E4">
        <w:rPr>
          <w:rFonts w:ascii="Times New Roman" w:hAnsi="Times New Roman" w:cs="Times New Roman"/>
          <w:b/>
          <w:sz w:val="24"/>
          <w:szCs w:val="24"/>
        </w:rPr>
        <w:t xml:space="preserve"> </w:t>
      </w:r>
      <w:r w:rsidR="00A86F57"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1A952356" w14:textId="23C0102F"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6AA91A16" w14:textId="028A7746" w:rsidR="00164B5E" w:rsidRPr="00912879" w:rsidRDefault="00027A13" w:rsidP="00195A43">
      <w:pPr>
        <w:jc w:val="center"/>
        <w:rPr>
          <w:rFonts w:ascii="Times New Roman" w:hAnsi="Times New Roman" w:cs="Times New Roman"/>
          <w:b/>
          <w:bCs/>
          <w:sz w:val="24"/>
          <w:szCs w:val="24"/>
        </w:rPr>
      </w:pPr>
      <w:r>
        <w:rPr>
          <w:rFonts w:ascii="Times New Roman" w:hAnsi="Times New Roman" w:cs="Times New Roman"/>
          <w:b/>
          <w:sz w:val="24"/>
          <w:szCs w:val="24"/>
        </w:rPr>
        <w:t xml:space="preserve">Time for Spring Cleaning! </w:t>
      </w:r>
      <w:r w:rsidR="001916B3">
        <w:rPr>
          <w:rFonts w:ascii="Times New Roman" w:hAnsi="Times New Roman" w:cs="Times New Roman"/>
          <w:b/>
          <w:sz w:val="24"/>
          <w:szCs w:val="24"/>
        </w:rPr>
        <w:t>Tak</w:t>
      </w:r>
      <w:r>
        <w:rPr>
          <w:rFonts w:ascii="Times New Roman" w:hAnsi="Times New Roman" w:cs="Times New Roman"/>
          <w:b/>
          <w:sz w:val="24"/>
          <w:szCs w:val="24"/>
        </w:rPr>
        <w:t>e</w:t>
      </w:r>
      <w:r w:rsidR="001916B3">
        <w:rPr>
          <w:rFonts w:ascii="Times New Roman" w:hAnsi="Times New Roman" w:cs="Times New Roman"/>
          <w:b/>
          <w:sz w:val="24"/>
          <w:szCs w:val="24"/>
        </w:rPr>
        <w:t xml:space="preserve"> Special Care with Household Chemicals</w:t>
      </w:r>
      <w:r>
        <w:rPr>
          <w:rFonts w:ascii="Times New Roman" w:hAnsi="Times New Roman" w:cs="Times New Roman"/>
          <w:b/>
          <w:sz w:val="24"/>
          <w:szCs w:val="24"/>
        </w:rPr>
        <w:t xml:space="preserve"> to</w:t>
      </w:r>
      <w:r w:rsidR="001916B3">
        <w:rPr>
          <w:rFonts w:ascii="Times New Roman" w:hAnsi="Times New Roman" w:cs="Times New Roman"/>
          <w:b/>
          <w:sz w:val="24"/>
          <w:szCs w:val="24"/>
        </w:rPr>
        <w:t xml:space="preserve"> Reduce Your Fire Risk</w:t>
      </w:r>
    </w:p>
    <w:p w14:paraId="39E65C8A" w14:textId="464BF4A2" w:rsidR="0083143B" w:rsidRDefault="00195A43" w:rsidP="006C7A02">
      <w:pPr>
        <w:rPr>
          <w:rFonts w:ascii="Times New Roman" w:hAnsi="Times New Roman" w:cs="Times New Roman"/>
          <w:bCs/>
          <w:sz w:val="24"/>
          <w:szCs w:val="24"/>
        </w:rPr>
      </w:pPr>
      <w:r>
        <w:rPr>
          <w:rFonts w:ascii="Times New Roman" w:hAnsi="Times New Roman" w:cs="Times New Roman"/>
          <w:bCs/>
          <w:sz w:val="24"/>
          <w:szCs w:val="24"/>
        </w:rPr>
        <w:t>Spring cleaning should always include going through household chemicals</w:t>
      </w:r>
      <w:r w:rsidR="000B4DBF">
        <w:rPr>
          <w:rFonts w:ascii="Times New Roman" w:hAnsi="Times New Roman" w:cs="Times New Roman"/>
          <w:bCs/>
          <w:sz w:val="24"/>
          <w:szCs w:val="24"/>
        </w:rPr>
        <w:t>.</w:t>
      </w:r>
      <w:r w:rsidR="00826C7E">
        <w:rPr>
          <w:rFonts w:ascii="Times New Roman" w:hAnsi="Times New Roman" w:cs="Times New Roman"/>
          <w:bCs/>
          <w:sz w:val="24"/>
          <w:szCs w:val="24"/>
        </w:rPr>
        <w:t xml:space="preserve"> Often, during cold weather, chemicals are haphazardly stored in a cold garage or shed or even under the kitchen sink.</w:t>
      </w:r>
      <w:r w:rsidR="00BD5394">
        <w:rPr>
          <w:rFonts w:ascii="Times New Roman" w:hAnsi="Times New Roman" w:cs="Times New Roman"/>
          <w:bCs/>
          <w:sz w:val="24"/>
          <w:szCs w:val="24"/>
        </w:rPr>
        <w:t xml:space="preserve"> While tackling the yearly urge to </w:t>
      </w:r>
      <w:r w:rsidR="00947FC5">
        <w:rPr>
          <w:rFonts w:ascii="Times New Roman" w:hAnsi="Times New Roman" w:cs="Times New Roman"/>
          <w:bCs/>
          <w:sz w:val="24"/>
          <w:szCs w:val="24"/>
        </w:rPr>
        <w:t xml:space="preserve">purge a home of things accumulated over the winter, it’s a good idea to pay special attention to the chemicals stored in and around your home. You’ll be surprised at what’s </w:t>
      </w:r>
      <w:r w:rsidR="00D16E46">
        <w:rPr>
          <w:rFonts w:ascii="Times New Roman" w:hAnsi="Times New Roman" w:cs="Times New Roman"/>
          <w:bCs/>
          <w:sz w:val="24"/>
          <w:szCs w:val="24"/>
        </w:rPr>
        <w:t>accumulated!</w:t>
      </w:r>
    </w:p>
    <w:p w14:paraId="60C6D653" w14:textId="2A37BCAA" w:rsidR="00027A13" w:rsidRPr="00027A13" w:rsidRDefault="00D16E46" w:rsidP="00027A13">
      <w:pPr>
        <w:rPr>
          <w:rFonts w:ascii="Times New Roman" w:hAnsi="Times New Roman" w:cs="Times New Roman"/>
          <w:bCs/>
          <w:sz w:val="24"/>
          <w:szCs w:val="24"/>
        </w:rPr>
      </w:pPr>
      <w:r>
        <w:rPr>
          <w:rFonts w:ascii="Times New Roman" w:hAnsi="Times New Roman" w:cs="Times New Roman"/>
          <w:bCs/>
          <w:sz w:val="24"/>
          <w:szCs w:val="24"/>
        </w:rPr>
        <w:t>Make it a priority to</w:t>
      </w:r>
      <w:r w:rsidR="00027A13" w:rsidRPr="00027A13">
        <w:rPr>
          <w:rFonts w:ascii="Times New Roman" w:hAnsi="Times New Roman" w:cs="Times New Roman"/>
          <w:bCs/>
          <w:sz w:val="24"/>
          <w:szCs w:val="24"/>
        </w:rPr>
        <w:t xml:space="preserve"> </w:t>
      </w:r>
      <w:r w:rsidR="009F75C8">
        <w:rPr>
          <w:rFonts w:ascii="Times New Roman" w:hAnsi="Times New Roman" w:cs="Times New Roman"/>
          <w:bCs/>
          <w:sz w:val="24"/>
          <w:szCs w:val="24"/>
        </w:rPr>
        <w:t xml:space="preserve">go through </w:t>
      </w:r>
      <w:r w:rsidR="00027A13" w:rsidRPr="00027A13">
        <w:rPr>
          <w:rFonts w:ascii="Times New Roman" w:hAnsi="Times New Roman" w:cs="Times New Roman"/>
          <w:bCs/>
          <w:sz w:val="24"/>
          <w:szCs w:val="24"/>
        </w:rPr>
        <w:t>your household chemicals! Don’t stockpile what you don’t need. It</w:t>
      </w:r>
      <w:r w:rsidR="00552BA7">
        <w:rPr>
          <w:rFonts w:ascii="Times New Roman" w:hAnsi="Times New Roman" w:cs="Times New Roman"/>
          <w:bCs/>
          <w:sz w:val="24"/>
          <w:szCs w:val="24"/>
        </w:rPr>
        <w:t>’</w:t>
      </w:r>
      <w:r w:rsidR="00027A13" w:rsidRPr="00027A13">
        <w:rPr>
          <w:rFonts w:ascii="Times New Roman" w:hAnsi="Times New Roman" w:cs="Times New Roman"/>
          <w:bCs/>
          <w:sz w:val="24"/>
          <w:szCs w:val="24"/>
        </w:rPr>
        <w:t>s best to only keep on hand what will be used in two or three months’ time. Be sure to note the expiration dates on the containers and throw out what has expired. Also, keep them up and away from curious kids. A high shelf in a garage makes an ideal storage place to keep kids away from danger, reduces the chance of accidental spills that could cause fires and gets the clutter off your floors. If storing gasoline, make sure to use only approved containers, tightly sealed and set in a cool, dry place where the container will remain undisturbed. Again, don’t stockpile! Gas works best when fresh</w:t>
      </w:r>
      <w:r w:rsidR="00514B35">
        <w:rPr>
          <w:rFonts w:ascii="Times New Roman" w:hAnsi="Times New Roman" w:cs="Times New Roman"/>
          <w:bCs/>
          <w:sz w:val="24"/>
          <w:szCs w:val="24"/>
        </w:rPr>
        <w:t>,</w:t>
      </w:r>
      <w:r w:rsidR="00027A13" w:rsidRPr="00027A13">
        <w:rPr>
          <w:rFonts w:ascii="Times New Roman" w:hAnsi="Times New Roman" w:cs="Times New Roman"/>
          <w:bCs/>
          <w:sz w:val="24"/>
          <w:szCs w:val="24"/>
        </w:rPr>
        <w:t xml:space="preserve"> and the less you have, the less your risk of a serious fire.</w:t>
      </w:r>
    </w:p>
    <w:p w14:paraId="145D8940" w14:textId="1B3BD649" w:rsidR="008571D5" w:rsidRDefault="008571D5" w:rsidP="006C7A02">
      <w:pPr>
        <w:rPr>
          <w:rFonts w:ascii="Times New Roman" w:hAnsi="Times New Roman" w:cs="Times New Roman"/>
          <w:bCs/>
          <w:sz w:val="24"/>
          <w:szCs w:val="24"/>
        </w:rPr>
      </w:pPr>
      <w:bookmarkStart w:id="0" w:name="_GoBack"/>
      <w:r>
        <w:rPr>
          <w:rFonts w:ascii="Times New Roman" w:hAnsi="Times New Roman" w:cs="Times New Roman"/>
          <w:bCs/>
          <w:sz w:val="24"/>
          <w:szCs w:val="24"/>
        </w:rPr>
        <w:t xml:space="preserve">Remember, </w:t>
      </w:r>
      <w:r w:rsidR="004503EF">
        <w:rPr>
          <w:rFonts w:ascii="Times New Roman" w:hAnsi="Times New Roman" w:cs="Times New Roman"/>
          <w:bCs/>
          <w:sz w:val="24"/>
          <w:szCs w:val="24"/>
        </w:rPr>
        <w:t>improper storage of household chemicals is a major fire hazard</w:t>
      </w:r>
      <w:r>
        <w:rPr>
          <w:rFonts w:ascii="Times New Roman" w:hAnsi="Times New Roman" w:cs="Times New Roman"/>
          <w:bCs/>
          <w:sz w:val="24"/>
          <w:szCs w:val="24"/>
        </w:rPr>
        <w:t xml:space="preserve">. </w:t>
      </w:r>
      <w:r w:rsidR="004503EF">
        <w:rPr>
          <w:rFonts w:ascii="Times New Roman" w:hAnsi="Times New Roman" w:cs="Times New Roman"/>
          <w:bCs/>
          <w:sz w:val="24"/>
          <w:szCs w:val="24"/>
        </w:rPr>
        <w:t>Use</w:t>
      </w:r>
      <w:r w:rsidR="00410817">
        <w:rPr>
          <w:rFonts w:ascii="Times New Roman" w:hAnsi="Times New Roman" w:cs="Times New Roman"/>
          <w:bCs/>
          <w:sz w:val="24"/>
          <w:szCs w:val="24"/>
        </w:rPr>
        <w:t xml:space="preserve"> </w:t>
      </w:r>
      <w:r>
        <w:rPr>
          <w:rFonts w:ascii="Times New Roman" w:hAnsi="Times New Roman" w:cs="Times New Roman"/>
          <w:bCs/>
          <w:sz w:val="24"/>
          <w:szCs w:val="24"/>
        </w:rPr>
        <w:t>spring cleaning to</w:t>
      </w:r>
      <w:r w:rsidR="004503EF">
        <w:rPr>
          <w:rFonts w:ascii="Times New Roman" w:hAnsi="Times New Roman" w:cs="Times New Roman"/>
          <w:bCs/>
          <w:sz w:val="24"/>
          <w:szCs w:val="24"/>
        </w:rPr>
        <w:t xml:space="preserve"> your advantage.</w:t>
      </w:r>
      <w:r>
        <w:rPr>
          <w:rFonts w:ascii="Times New Roman" w:hAnsi="Times New Roman" w:cs="Times New Roman"/>
          <w:bCs/>
          <w:sz w:val="24"/>
          <w:szCs w:val="24"/>
        </w:rPr>
        <w:t xml:space="preserve"> </w:t>
      </w:r>
      <w:r w:rsidR="00067F64">
        <w:rPr>
          <w:rFonts w:ascii="Times New Roman" w:hAnsi="Times New Roman" w:cs="Times New Roman"/>
          <w:bCs/>
          <w:sz w:val="24"/>
          <w:szCs w:val="24"/>
        </w:rPr>
        <w:t>Take the time to d</w:t>
      </w:r>
      <w:r w:rsidR="004503EF">
        <w:rPr>
          <w:rFonts w:ascii="Times New Roman" w:hAnsi="Times New Roman" w:cs="Times New Roman"/>
          <w:bCs/>
          <w:sz w:val="24"/>
          <w:szCs w:val="24"/>
        </w:rPr>
        <w:t>ispose of expired chemicals and those you don’t need</w:t>
      </w:r>
      <w:r w:rsidR="007B1E1D">
        <w:rPr>
          <w:rFonts w:ascii="Times New Roman" w:hAnsi="Times New Roman" w:cs="Times New Roman"/>
          <w:bCs/>
          <w:sz w:val="24"/>
          <w:szCs w:val="24"/>
        </w:rPr>
        <w:t xml:space="preserve">. </w:t>
      </w:r>
      <w:r w:rsidR="004503EF">
        <w:rPr>
          <w:rFonts w:ascii="Times New Roman" w:hAnsi="Times New Roman" w:cs="Times New Roman"/>
          <w:bCs/>
          <w:sz w:val="24"/>
          <w:szCs w:val="24"/>
        </w:rPr>
        <w:t xml:space="preserve">This easy preventable measure will help to ensure your family is </w:t>
      </w:r>
      <w:r w:rsidR="00D32364">
        <w:rPr>
          <w:rFonts w:ascii="Times New Roman" w:hAnsi="Times New Roman" w:cs="Times New Roman"/>
          <w:bCs/>
          <w:sz w:val="24"/>
          <w:szCs w:val="24"/>
        </w:rPr>
        <w:t>safe from a preventable fire.</w:t>
      </w:r>
    </w:p>
    <w:bookmarkEnd w:id="0"/>
    <w:p w14:paraId="18128B01" w14:textId="042F404E" w:rsidR="00646833" w:rsidRPr="00AE33E4" w:rsidRDefault="00BB7D4A" w:rsidP="00680BA6">
      <w:pPr>
        <w:rPr>
          <w:rFonts w:ascii="Times New Roman" w:hAnsi="Times New Roman" w:cs="Times New Roman"/>
          <w:bCs/>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r w:rsidR="00E82365" w:rsidRPr="009A03E4">
        <w:rPr>
          <w:rFonts w:ascii="Times New Roman" w:hAnsi="Times New Roman" w:cs="Times New Roman"/>
          <w:b/>
          <w:sz w:val="24"/>
          <w:szCs w:val="24"/>
        </w:rPr>
        <w:t>at</w:t>
      </w:r>
      <w:r w:rsidR="00B46280">
        <w:rPr>
          <w:rFonts w:ascii="Times New Roman" w:hAnsi="Times New Roman" w:cs="Times New Roman"/>
          <w:b/>
          <w:sz w:val="24"/>
          <w:szCs w:val="24"/>
        </w:rPr>
        <w:t xml:space="preserve"> </w:t>
      </w:r>
      <w:r w:rsidR="000008AA" w:rsidRPr="009A03E4">
        <w:rPr>
          <w:rFonts w:ascii="Times New Roman" w:hAnsi="Times New Roman" w:cs="Times New Roman"/>
          <w:b/>
          <w:sz w:val="24"/>
          <w:szCs w:val="24"/>
          <w:highlight w:val="yellow"/>
        </w:rPr>
        <w:t>Insert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A6B66EE" w14:textId="2428A4EE"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0" w:history="1">
        <w:r w:rsidR="003442F1" w:rsidRPr="009A03E4">
          <w:rPr>
            <w:rStyle w:val="Hyperlink"/>
            <w:rFonts w:ascii="Times New Roman" w:hAnsi="Times New Roman" w:cs="Times New Roman"/>
            <w:sz w:val="24"/>
            <w:szCs w:val="24"/>
          </w:rPr>
          <w:t>VolunteerFireTN.org</w:t>
        </w:r>
      </w:hyperlink>
      <w:r w:rsidR="00680BA6" w:rsidRPr="009A03E4">
        <w:rPr>
          <w:rFonts w:ascii="Times New Roman" w:hAnsi="Times New Roman" w:cs="Times New Roman"/>
          <w:sz w:val="24"/>
          <w:szCs w:val="24"/>
        </w:rPr>
        <w:t>.</w:t>
      </w:r>
    </w:p>
    <w:p w14:paraId="25586977" w14:textId="635046A0" w:rsidR="00680BA6" w:rsidRPr="009A03E4" w:rsidRDefault="00680BA6" w:rsidP="00680BA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w:t>
      </w:r>
      <w:r w:rsidR="00646833" w:rsidRPr="009A03E4">
        <w:rPr>
          <w:rFonts w:ascii="Times New Roman" w:hAnsi="Times New Roman" w:cs="Times New Roman"/>
          <w:b/>
          <w:i/>
          <w:color w:val="333333"/>
          <w:sz w:val="24"/>
          <w:szCs w:val="24"/>
        </w:rPr>
        <w:t>Tennessee Fire</w:t>
      </w:r>
      <w:r w:rsidRPr="009A03E4">
        <w:rPr>
          <w:rFonts w:ascii="Times New Roman" w:hAnsi="Times New Roman" w:cs="Times New Roman"/>
          <w:b/>
          <w:i/>
          <w:color w:val="333333"/>
          <w:sz w:val="24"/>
          <w:szCs w:val="24"/>
        </w:rPr>
        <w:t xml:space="preserv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The TFCA provides leadership to career and volunteer Fire Chiefs, Chief</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Fire Officers and managers of emergency service organizations</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throughout the State of Tennessee through vision, information,</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education, service and representation to enhance their</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knowledge, skills, and abilities. The TN Fire Chiefs Association</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(TFCA) also encourages the professional advancement of the fire</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 xml:space="preserve">service to ensure and maintain greater </w:t>
      </w:r>
      <w:r w:rsidRPr="009A03E4">
        <w:rPr>
          <w:rFonts w:ascii="Times New Roman" w:eastAsia="Times New Roman" w:hAnsi="Times New Roman" w:cs="Times New Roman"/>
          <w:i/>
          <w:color w:val="000000"/>
          <w:sz w:val="24"/>
          <w:szCs w:val="24"/>
        </w:rPr>
        <w:lastRenderedPageBreak/>
        <w:t>protection of life and</w:t>
      </w:r>
      <w:r w:rsidR="00B46280">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 xml:space="preserve">property from fire and natural or man-made disasters. The </w:t>
      </w:r>
      <w:r w:rsidR="004140F3" w:rsidRPr="009A03E4">
        <w:rPr>
          <w:rFonts w:ascii="Times New Roman" w:eastAsia="Times New Roman" w:hAnsi="Times New Roman" w:cs="Times New Roman"/>
          <w:i/>
          <w:color w:val="000000"/>
          <w:sz w:val="24"/>
          <w:szCs w:val="24"/>
        </w:rPr>
        <w:t>TFCA’s mission</w:t>
      </w:r>
      <w:r w:rsidRPr="009A03E4">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1"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BD2CC20" w14:textId="77777777"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 International Association of Fire Chiefs</w:t>
      </w:r>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70EDD5EB"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1"/>
  </w:num>
  <w:num w:numId="4">
    <w:abstractNumId w:val="0"/>
  </w:num>
  <w:num w:numId="5">
    <w:abstractNumId w:val="2"/>
  </w:num>
  <w:num w:numId="6">
    <w:abstractNumId w:val="12"/>
  </w:num>
  <w:num w:numId="7">
    <w:abstractNumId w:val="15"/>
  </w:num>
  <w:num w:numId="8">
    <w:abstractNumId w:val="13"/>
  </w:num>
  <w:num w:numId="9">
    <w:abstractNumId w:val="16"/>
  </w:num>
  <w:num w:numId="10">
    <w:abstractNumId w:val="5"/>
  </w:num>
  <w:num w:numId="11">
    <w:abstractNumId w:val="6"/>
  </w:num>
  <w:num w:numId="12">
    <w:abstractNumId w:val="17"/>
  </w:num>
  <w:num w:numId="13">
    <w:abstractNumId w:val="7"/>
  </w:num>
  <w:num w:numId="14">
    <w:abstractNumId w:val="4"/>
  </w:num>
  <w:num w:numId="15">
    <w:abstractNumId w:val="3"/>
  </w:num>
  <w:num w:numId="16">
    <w:abstractNumId w:val="9"/>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27A13"/>
    <w:rsid w:val="00035DA5"/>
    <w:rsid w:val="000422DC"/>
    <w:rsid w:val="0006345B"/>
    <w:rsid w:val="00067F64"/>
    <w:rsid w:val="00072208"/>
    <w:rsid w:val="00080AEB"/>
    <w:rsid w:val="00081FD1"/>
    <w:rsid w:val="00095FB4"/>
    <w:rsid w:val="000A2A10"/>
    <w:rsid w:val="000B4DBF"/>
    <w:rsid w:val="000B5FB7"/>
    <w:rsid w:val="000B6FF7"/>
    <w:rsid w:val="000C38A5"/>
    <w:rsid w:val="000C7B8B"/>
    <w:rsid w:val="00104DC5"/>
    <w:rsid w:val="00107938"/>
    <w:rsid w:val="0011162F"/>
    <w:rsid w:val="00115285"/>
    <w:rsid w:val="00140F09"/>
    <w:rsid w:val="00144D17"/>
    <w:rsid w:val="00147E1E"/>
    <w:rsid w:val="00152221"/>
    <w:rsid w:val="001566F0"/>
    <w:rsid w:val="00164B5E"/>
    <w:rsid w:val="001732A3"/>
    <w:rsid w:val="001916B3"/>
    <w:rsid w:val="00195A43"/>
    <w:rsid w:val="001A729E"/>
    <w:rsid w:val="001D47B9"/>
    <w:rsid w:val="001E4D15"/>
    <w:rsid w:val="001F0D34"/>
    <w:rsid w:val="001F1CAF"/>
    <w:rsid w:val="001F48FC"/>
    <w:rsid w:val="00201DDE"/>
    <w:rsid w:val="00224F8A"/>
    <w:rsid w:val="002308DE"/>
    <w:rsid w:val="00236A60"/>
    <w:rsid w:val="00256577"/>
    <w:rsid w:val="00261990"/>
    <w:rsid w:val="00263E9E"/>
    <w:rsid w:val="00273968"/>
    <w:rsid w:val="00281A71"/>
    <w:rsid w:val="002948F7"/>
    <w:rsid w:val="002A0FE4"/>
    <w:rsid w:val="002B4E27"/>
    <w:rsid w:val="002D10A3"/>
    <w:rsid w:val="002D3D8E"/>
    <w:rsid w:val="002D5AC2"/>
    <w:rsid w:val="003173DB"/>
    <w:rsid w:val="00324ED5"/>
    <w:rsid w:val="00334335"/>
    <w:rsid w:val="00341D9B"/>
    <w:rsid w:val="00343EDA"/>
    <w:rsid w:val="003442F1"/>
    <w:rsid w:val="00367B36"/>
    <w:rsid w:val="0037272E"/>
    <w:rsid w:val="00392D96"/>
    <w:rsid w:val="003A622D"/>
    <w:rsid w:val="003C28D2"/>
    <w:rsid w:val="003C6214"/>
    <w:rsid w:val="003F4E6C"/>
    <w:rsid w:val="004035A3"/>
    <w:rsid w:val="00410784"/>
    <w:rsid w:val="00410817"/>
    <w:rsid w:val="004140F3"/>
    <w:rsid w:val="004177B3"/>
    <w:rsid w:val="004205BD"/>
    <w:rsid w:val="004503EF"/>
    <w:rsid w:val="004723CA"/>
    <w:rsid w:val="00494F04"/>
    <w:rsid w:val="004D703B"/>
    <w:rsid w:val="004E1C31"/>
    <w:rsid w:val="004E657B"/>
    <w:rsid w:val="004F15EC"/>
    <w:rsid w:val="00500288"/>
    <w:rsid w:val="005058A7"/>
    <w:rsid w:val="00514B35"/>
    <w:rsid w:val="005223EC"/>
    <w:rsid w:val="00546DF4"/>
    <w:rsid w:val="00552BA7"/>
    <w:rsid w:val="00563931"/>
    <w:rsid w:val="00592E0D"/>
    <w:rsid w:val="005A79D9"/>
    <w:rsid w:val="005A7A42"/>
    <w:rsid w:val="005C31F2"/>
    <w:rsid w:val="005D4441"/>
    <w:rsid w:val="00600851"/>
    <w:rsid w:val="006433F7"/>
    <w:rsid w:val="00646833"/>
    <w:rsid w:val="006640A0"/>
    <w:rsid w:val="00680BA6"/>
    <w:rsid w:val="006C7A02"/>
    <w:rsid w:val="006F105D"/>
    <w:rsid w:val="00700FDC"/>
    <w:rsid w:val="00735072"/>
    <w:rsid w:val="00762528"/>
    <w:rsid w:val="007658BD"/>
    <w:rsid w:val="00785083"/>
    <w:rsid w:val="0079357C"/>
    <w:rsid w:val="0079714E"/>
    <w:rsid w:val="007A7C20"/>
    <w:rsid w:val="007B1E1D"/>
    <w:rsid w:val="007E0547"/>
    <w:rsid w:val="00810B47"/>
    <w:rsid w:val="00826C7E"/>
    <w:rsid w:val="0083143B"/>
    <w:rsid w:val="0083389A"/>
    <w:rsid w:val="008571D5"/>
    <w:rsid w:val="008707D6"/>
    <w:rsid w:val="008732FF"/>
    <w:rsid w:val="008B0B75"/>
    <w:rsid w:val="008E78A2"/>
    <w:rsid w:val="008F2EB7"/>
    <w:rsid w:val="00904D85"/>
    <w:rsid w:val="00912879"/>
    <w:rsid w:val="00926FBF"/>
    <w:rsid w:val="0094029A"/>
    <w:rsid w:val="009464B1"/>
    <w:rsid w:val="00947FC5"/>
    <w:rsid w:val="00980C57"/>
    <w:rsid w:val="009A03E4"/>
    <w:rsid w:val="009E69CD"/>
    <w:rsid w:val="009F0B9E"/>
    <w:rsid w:val="009F75C8"/>
    <w:rsid w:val="00A06B56"/>
    <w:rsid w:val="00A148BB"/>
    <w:rsid w:val="00A24446"/>
    <w:rsid w:val="00A26448"/>
    <w:rsid w:val="00A45ECD"/>
    <w:rsid w:val="00A50ADE"/>
    <w:rsid w:val="00A648CA"/>
    <w:rsid w:val="00A84034"/>
    <w:rsid w:val="00A86F57"/>
    <w:rsid w:val="00A90865"/>
    <w:rsid w:val="00A96862"/>
    <w:rsid w:val="00AA1BE5"/>
    <w:rsid w:val="00AA34F1"/>
    <w:rsid w:val="00AB7BB6"/>
    <w:rsid w:val="00AD5C2F"/>
    <w:rsid w:val="00AE01B1"/>
    <w:rsid w:val="00AE23B0"/>
    <w:rsid w:val="00AE33E4"/>
    <w:rsid w:val="00AE7629"/>
    <w:rsid w:val="00AE7A65"/>
    <w:rsid w:val="00B00935"/>
    <w:rsid w:val="00B05F18"/>
    <w:rsid w:val="00B31223"/>
    <w:rsid w:val="00B40EF7"/>
    <w:rsid w:val="00B4186E"/>
    <w:rsid w:val="00B43F7E"/>
    <w:rsid w:val="00B46280"/>
    <w:rsid w:val="00B50221"/>
    <w:rsid w:val="00B7226C"/>
    <w:rsid w:val="00B73E0A"/>
    <w:rsid w:val="00B97F5D"/>
    <w:rsid w:val="00BB7D4A"/>
    <w:rsid w:val="00BD52BB"/>
    <w:rsid w:val="00BD5394"/>
    <w:rsid w:val="00BD55EA"/>
    <w:rsid w:val="00BE59E0"/>
    <w:rsid w:val="00BF0CFA"/>
    <w:rsid w:val="00BF5F48"/>
    <w:rsid w:val="00C07883"/>
    <w:rsid w:val="00C11D8E"/>
    <w:rsid w:val="00C1524C"/>
    <w:rsid w:val="00C20D42"/>
    <w:rsid w:val="00C373F8"/>
    <w:rsid w:val="00C376FE"/>
    <w:rsid w:val="00C400E5"/>
    <w:rsid w:val="00C604EE"/>
    <w:rsid w:val="00C676F3"/>
    <w:rsid w:val="00C70FE2"/>
    <w:rsid w:val="00CA11DD"/>
    <w:rsid w:val="00CE4450"/>
    <w:rsid w:val="00D13370"/>
    <w:rsid w:val="00D16E46"/>
    <w:rsid w:val="00D32364"/>
    <w:rsid w:val="00D3247A"/>
    <w:rsid w:val="00D34324"/>
    <w:rsid w:val="00D37071"/>
    <w:rsid w:val="00D52FE3"/>
    <w:rsid w:val="00D564DD"/>
    <w:rsid w:val="00D70ADA"/>
    <w:rsid w:val="00D73AE3"/>
    <w:rsid w:val="00DA032B"/>
    <w:rsid w:val="00DA6656"/>
    <w:rsid w:val="00E00893"/>
    <w:rsid w:val="00E0676E"/>
    <w:rsid w:val="00E20013"/>
    <w:rsid w:val="00E316A1"/>
    <w:rsid w:val="00E361DF"/>
    <w:rsid w:val="00E51881"/>
    <w:rsid w:val="00E82365"/>
    <w:rsid w:val="00E9205C"/>
    <w:rsid w:val="00E979C6"/>
    <w:rsid w:val="00EF1B65"/>
    <w:rsid w:val="00EF72B9"/>
    <w:rsid w:val="00F05176"/>
    <w:rsid w:val="00F1340B"/>
    <w:rsid w:val="00F42E89"/>
    <w:rsid w:val="00F46B90"/>
    <w:rsid w:val="00F6397C"/>
    <w:rsid w:val="00F707B5"/>
    <w:rsid w:val="00F70CC0"/>
    <w:rsid w:val="00F96B70"/>
    <w:rsid w:val="00FB0CAB"/>
    <w:rsid w:val="00FC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A11DD"/>
    <w:rPr>
      <w:sz w:val="16"/>
      <w:szCs w:val="16"/>
    </w:rPr>
  </w:style>
  <w:style w:type="paragraph" w:styleId="CommentText">
    <w:name w:val="annotation text"/>
    <w:basedOn w:val="Normal"/>
    <w:link w:val="CommentTextChar"/>
    <w:uiPriority w:val="99"/>
    <w:semiHidden/>
    <w:unhideWhenUsed/>
    <w:rsid w:val="00CA11DD"/>
    <w:pPr>
      <w:spacing w:line="240" w:lineRule="auto"/>
    </w:pPr>
    <w:rPr>
      <w:sz w:val="20"/>
      <w:szCs w:val="20"/>
    </w:rPr>
  </w:style>
  <w:style w:type="character" w:customStyle="1" w:styleId="CommentTextChar">
    <w:name w:val="Comment Text Char"/>
    <w:basedOn w:val="DefaultParagraphFont"/>
    <w:link w:val="CommentText"/>
    <w:uiPriority w:val="99"/>
    <w:semiHidden/>
    <w:rsid w:val="00CA11DD"/>
    <w:rPr>
      <w:sz w:val="20"/>
      <w:szCs w:val="20"/>
    </w:rPr>
  </w:style>
  <w:style w:type="paragraph" w:styleId="CommentSubject">
    <w:name w:val="annotation subject"/>
    <w:basedOn w:val="CommentText"/>
    <w:next w:val="CommentText"/>
    <w:link w:val="CommentSubjectChar"/>
    <w:uiPriority w:val="99"/>
    <w:semiHidden/>
    <w:unhideWhenUsed/>
    <w:rsid w:val="00CA11DD"/>
    <w:rPr>
      <w:b/>
      <w:bCs/>
    </w:rPr>
  </w:style>
  <w:style w:type="character" w:customStyle="1" w:styleId="CommentSubjectChar">
    <w:name w:val="Comment Subject Char"/>
    <w:basedOn w:val="CommentTextChar"/>
    <w:link w:val="CommentSubject"/>
    <w:uiPriority w:val="99"/>
    <w:semiHidden/>
    <w:rsid w:val="00CA11DD"/>
    <w:rPr>
      <w:b/>
      <w:bCs/>
      <w:sz w:val="20"/>
      <w:szCs w:val="20"/>
    </w:rPr>
  </w:style>
  <w:style w:type="paragraph" w:styleId="BalloonText">
    <w:name w:val="Balloon Text"/>
    <w:basedOn w:val="Normal"/>
    <w:link w:val="BalloonTextChar"/>
    <w:uiPriority w:val="99"/>
    <w:semiHidden/>
    <w:unhideWhenUsed/>
    <w:rsid w:val="00CA1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C8AEB-E268-423B-AD1D-B9DF195C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996DB217-63E1-4880-AAEB-A1E76CB956DD}">
  <ds:schemaRefs>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071c7c-3cc0-4676-b094-d524079e82f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2018-04-04T20:44:00Z</dcterms:created>
  <dcterms:modified xsi:type="dcterms:W3CDTF">2018-04-04T20:44:00Z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