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8C196" w14:textId="77777777" w:rsidR="009A00B4" w:rsidRDefault="009A00B4" w:rsidP="009A00B4">
      <w:r>
        <w:t>Federal / Military Fire Services Section</w:t>
      </w:r>
    </w:p>
    <w:p w14:paraId="7FA77107" w14:textId="77777777" w:rsidR="009A00B4" w:rsidRDefault="009A00B4" w:rsidP="009A00B4"/>
    <w:p w14:paraId="55A81C11" w14:textId="77777777" w:rsidR="009A00B4" w:rsidRDefault="009A00B4" w:rsidP="009A00B4">
      <w:r>
        <w:t>SECTION FIVE – OFFICERS:</w:t>
      </w:r>
    </w:p>
    <w:p w14:paraId="2D49A233" w14:textId="77777777" w:rsidR="009A00B4" w:rsidRDefault="009A00B4" w:rsidP="009A00B4">
      <w:r>
        <w:t>Paragraph V</w:t>
      </w:r>
    </w:p>
    <w:p w14:paraId="2748B19F" w14:textId="7CE05930" w:rsidR="00BC1D59" w:rsidRDefault="009A00B4" w:rsidP="009A00B4">
      <w:r w:rsidRPr="00164674">
        <w:rPr>
          <w:highlight w:val="yellow"/>
        </w:rPr>
        <w:t>All</w:t>
      </w:r>
      <w:r>
        <w:t xml:space="preserve"> Regular members of the Section, </w:t>
      </w:r>
      <w:r w:rsidRPr="00F508F1">
        <w:rPr>
          <w:highlight w:val="yellow"/>
        </w:rPr>
        <w:t>regardless of the federal or military agency they represent are eligible to elect</w:t>
      </w:r>
      <w:r>
        <w:t xml:space="preserve"> </w:t>
      </w:r>
      <w:r w:rsidRPr="00F508F1">
        <w:rPr>
          <w:strike/>
          <w:color w:val="EE0000"/>
        </w:rPr>
        <w:t xml:space="preserve">from their respective federal agency, will elect their </w:t>
      </w:r>
      <w:r w:rsidRPr="00684322">
        <w:t>representative</w:t>
      </w:r>
      <w:r w:rsidRPr="00684322">
        <w:rPr>
          <w:highlight w:val="yellow"/>
        </w:rPr>
        <w:t>s</w:t>
      </w:r>
      <w:r w:rsidRPr="00F508F1">
        <w:rPr>
          <w:color w:val="EE0000"/>
        </w:rPr>
        <w:t xml:space="preserve"> </w:t>
      </w:r>
      <w:r>
        <w:t>to the Board of Directors. When possible, the DoD representatives will represent different service components. However, if no service component representative is elected the board may appoint an additional representative from an already represented component. At no time will one service component hold a majority on the board to prevent any one component from persuading section votes. Any vacancy of the Board of Directors will be filled by a majority vote of the Board of Directors of the Section until the next scheduled election of officers. All officers will be inducted into their respective positions during the Annual Section Meeting.</w:t>
      </w:r>
    </w:p>
    <w:sectPr w:rsidR="00BC1D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0B4"/>
    <w:rsid w:val="00164674"/>
    <w:rsid w:val="005A1043"/>
    <w:rsid w:val="00684322"/>
    <w:rsid w:val="00915B28"/>
    <w:rsid w:val="009A00B4"/>
    <w:rsid w:val="00BC1D59"/>
    <w:rsid w:val="00F50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9EAFD"/>
  <w15:chartTrackingRefBased/>
  <w15:docId w15:val="{B0F1C6F4-F595-498F-AB40-84BBDDA7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0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0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0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0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0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0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0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0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0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0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0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0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0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0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0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0B4"/>
    <w:rPr>
      <w:rFonts w:eastAsiaTheme="majorEastAsia" w:cstheme="majorBidi"/>
      <w:color w:val="272727" w:themeColor="text1" w:themeTint="D8"/>
    </w:rPr>
  </w:style>
  <w:style w:type="paragraph" w:styleId="Title">
    <w:name w:val="Title"/>
    <w:basedOn w:val="Normal"/>
    <w:next w:val="Normal"/>
    <w:link w:val="TitleChar"/>
    <w:uiPriority w:val="10"/>
    <w:qFormat/>
    <w:rsid w:val="009A0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0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0B4"/>
    <w:pPr>
      <w:spacing w:before="160"/>
      <w:jc w:val="center"/>
    </w:pPr>
    <w:rPr>
      <w:i/>
      <w:iCs/>
      <w:color w:val="404040" w:themeColor="text1" w:themeTint="BF"/>
    </w:rPr>
  </w:style>
  <w:style w:type="character" w:customStyle="1" w:styleId="QuoteChar">
    <w:name w:val="Quote Char"/>
    <w:basedOn w:val="DefaultParagraphFont"/>
    <w:link w:val="Quote"/>
    <w:uiPriority w:val="29"/>
    <w:rsid w:val="009A00B4"/>
    <w:rPr>
      <w:i/>
      <w:iCs/>
      <w:color w:val="404040" w:themeColor="text1" w:themeTint="BF"/>
    </w:rPr>
  </w:style>
  <w:style w:type="paragraph" w:styleId="ListParagraph">
    <w:name w:val="List Paragraph"/>
    <w:basedOn w:val="Normal"/>
    <w:uiPriority w:val="34"/>
    <w:qFormat/>
    <w:rsid w:val="009A00B4"/>
    <w:pPr>
      <w:ind w:left="720"/>
      <w:contextualSpacing/>
    </w:pPr>
  </w:style>
  <w:style w:type="character" w:styleId="IntenseEmphasis">
    <w:name w:val="Intense Emphasis"/>
    <w:basedOn w:val="DefaultParagraphFont"/>
    <w:uiPriority w:val="21"/>
    <w:qFormat/>
    <w:rsid w:val="009A00B4"/>
    <w:rPr>
      <w:i/>
      <w:iCs/>
      <w:color w:val="0F4761" w:themeColor="accent1" w:themeShade="BF"/>
    </w:rPr>
  </w:style>
  <w:style w:type="paragraph" w:styleId="IntenseQuote">
    <w:name w:val="Intense Quote"/>
    <w:basedOn w:val="Normal"/>
    <w:next w:val="Normal"/>
    <w:link w:val="IntenseQuoteChar"/>
    <w:uiPriority w:val="30"/>
    <w:qFormat/>
    <w:rsid w:val="009A0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0B4"/>
    <w:rPr>
      <w:i/>
      <w:iCs/>
      <w:color w:val="0F4761" w:themeColor="accent1" w:themeShade="BF"/>
    </w:rPr>
  </w:style>
  <w:style w:type="character" w:styleId="IntenseReference">
    <w:name w:val="Intense Reference"/>
    <w:basedOn w:val="DefaultParagraphFont"/>
    <w:uiPriority w:val="32"/>
    <w:qFormat/>
    <w:rsid w:val="009A00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ADF7F9F9C404591439718C400F25C" ma:contentTypeVersion="13" ma:contentTypeDescription="Create a new document." ma:contentTypeScope="" ma:versionID="eaf9cf291fbde12e8c0eb82d79a8ab3c">
  <xsd:schema xmlns:xsd="http://www.w3.org/2001/XMLSchema" xmlns:xs="http://www.w3.org/2001/XMLSchema" xmlns:p="http://schemas.microsoft.com/office/2006/metadata/properties" xmlns:ns2="4e64ec2f-2fea-4755-8fc2-982e00a54820" xmlns:ns3="a865a401-7bc4-4628-8bb6-5f6a2730e48f" targetNamespace="http://schemas.microsoft.com/office/2006/metadata/properties" ma:root="true" ma:fieldsID="8185633fe92ffa91146f3aea9c5a2f2c" ns2:_="" ns3:_="">
    <xsd:import namespace="4e64ec2f-2fea-4755-8fc2-982e00a54820"/>
    <xsd:import namespace="a865a401-7bc4-4628-8bb6-5f6a2730e4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4ec2f-2fea-4755-8fc2-982e00a54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96d12f-e631-4325-9878-7a2a068082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65a401-7bc4-4628-8bb6-5f6a2730e4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bdd2e8-1bea-4a34-9fc9-0273a6cffa31}" ma:internalName="TaxCatchAll" ma:showField="CatchAllData" ma:web="a865a401-7bc4-4628-8bb6-5f6a2730e4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64ec2f-2fea-4755-8fc2-982e00a54820">
      <Terms xmlns="http://schemas.microsoft.com/office/infopath/2007/PartnerControls"/>
    </lcf76f155ced4ddcb4097134ff3c332f>
    <TaxCatchAll xmlns="a865a401-7bc4-4628-8bb6-5f6a2730e48f" xsi:nil="true"/>
  </documentManagement>
</p:properties>
</file>

<file path=customXml/itemProps1.xml><?xml version="1.0" encoding="utf-8"?>
<ds:datastoreItem xmlns:ds="http://schemas.openxmlformats.org/officeDocument/2006/customXml" ds:itemID="{9C8AE788-337B-432E-BCB6-187C7740BEC0}"/>
</file>

<file path=customXml/itemProps2.xml><?xml version="1.0" encoding="utf-8"?>
<ds:datastoreItem xmlns:ds="http://schemas.openxmlformats.org/officeDocument/2006/customXml" ds:itemID="{6920759B-5F00-4429-8FC1-194DAF716551}"/>
</file>

<file path=customXml/itemProps3.xml><?xml version="1.0" encoding="utf-8"?>
<ds:datastoreItem xmlns:ds="http://schemas.openxmlformats.org/officeDocument/2006/customXml" ds:itemID="{DC319A61-12A6-4774-BB86-0E1B73EEA563}"/>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773</Characters>
  <Application>Microsoft Office Word</Application>
  <DocSecurity>0</DocSecurity>
  <Lines>14</Lines>
  <Paragraphs>4</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Gray</dc:creator>
  <cp:keywords/>
  <dc:description/>
  <cp:lastModifiedBy>Daniel Gray</cp:lastModifiedBy>
  <cp:revision>2</cp:revision>
  <dcterms:created xsi:type="dcterms:W3CDTF">2026-04-08T19:04:00Z</dcterms:created>
  <dcterms:modified xsi:type="dcterms:W3CDTF">2026-04-08T19:04:00Z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f80043-f67c-46d0-89ec-deeadc934a98_Enabled">
    <vt:lpwstr>true</vt:lpwstr>
  </property>
  <property fmtid="{D5CDD505-2E9C-101B-9397-08002B2CF9AE}" pid="3" name="MSIP_Label_6af80043-f67c-46d0-89ec-deeadc934a98_SetDate">
    <vt:lpwstr>2026-04-07T17:54:16Z</vt:lpwstr>
  </property>
  <property fmtid="{D5CDD505-2E9C-101B-9397-08002B2CF9AE}" pid="4" name="MSIP_Label_6af80043-f67c-46d0-89ec-deeadc934a98_Method">
    <vt:lpwstr>Standard</vt:lpwstr>
  </property>
  <property fmtid="{D5CDD505-2E9C-101B-9397-08002B2CF9AE}" pid="5" name="MSIP_Label_6af80043-f67c-46d0-89ec-deeadc934a98_Name">
    <vt:lpwstr>defa4170-0d19-0005-0001-bc88714345d2</vt:lpwstr>
  </property>
  <property fmtid="{D5CDD505-2E9C-101B-9397-08002B2CF9AE}" pid="6" name="MSIP_Label_6af80043-f67c-46d0-89ec-deeadc934a98_SiteId">
    <vt:lpwstr>e5ad7d52-fffe-4171-a933-f61b1e5562a7</vt:lpwstr>
  </property>
  <property fmtid="{D5CDD505-2E9C-101B-9397-08002B2CF9AE}" pid="7" name="MSIP_Label_6af80043-f67c-46d0-89ec-deeadc934a98_ActionId">
    <vt:lpwstr>bcff38c2-43a0-4d7a-aa23-cd4d2ee66445</vt:lpwstr>
  </property>
  <property fmtid="{D5CDD505-2E9C-101B-9397-08002B2CF9AE}" pid="8" name="MSIP_Label_6af80043-f67c-46d0-89ec-deeadc934a98_ContentBits">
    <vt:lpwstr>0</vt:lpwstr>
  </property>
  <property fmtid="{D5CDD505-2E9C-101B-9397-08002B2CF9AE}" pid="9" name="MSIP_Label_6af80043-f67c-46d0-89ec-deeadc934a98_Tag">
    <vt:lpwstr>10, 3, 0, 1</vt:lpwstr>
  </property>
  <property fmtid="{D5CDD505-2E9C-101B-9397-08002B2CF9AE}" pid="10" name="ContentTypeId">
    <vt:lpwstr>0x010100D83ADF7F9F9C404591439718C400F25C</vt:lpwstr>
  </property>
</Properties>
</file>